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495ACBEC" w:rsidR="00EA5D41" w:rsidRPr="0066122F" w:rsidRDefault="00EA5D41" w:rsidP="00EA5D41">
      <w:pPr>
        <w:spacing w:after="0"/>
        <w:jc w:val="center"/>
        <w:rPr>
          <w:b/>
          <w:sz w:val="32"/>
          <w:szCs w:val="32"/>
        </w:rPr>
      </w:pPr>
      <w:r w:rsidRPr="0066122F">
        <w:rPr>
          <w:b/>
          <w:sz w:val="32"/>
          <w:szCs w:val="32"/>
        </w:rPr>
        <w:t>Board Meeting Agenda</w:t>
      </w:r>
      <w:r w:rsidR="0016129B">
        <w:rPr>
          <w:b/>
          <w:sz w:val="32"/>
          <w:szCs w:val="32"/>
        </w:rPr>
        <w:t xml:space="preserve"> </w:t>
      </w:r>
      <w:r>
        <w:rPr>
          <w:b/>
          <w:sz w:val="32"/>
          <w:szCs w:val="32"/>
        </w:rPr>
        <w:br/>
      </w:r>
      <w:r w:rsidRPr="0066122F">
        <w:rPr>
          <w:b/>
          <w:sz w:val="32"/>
          <w:szCs w:val="32"/>
        </w:rPr>
        <w:t xml:space="preserve"> Town of Milltown</w:t>
      </w:r>
    </w:p>
    <w:p w14:paraId="2AE78EDF" w14:textId="1EC8B028"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1A5E9C">
        <w:rPr>
          <w:b/>
          <w:sz w:val="32"/>
          <w:szCs w:val="32"/>
        </w:rPr>
        <w:t>June 10</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7777777" w:rsidR="00EA5D41" w:rsidRPr="00EE4BFB" w:rsidRDefault="00EA5D41" w:rsidP="002E6160">
      <w:pPr>
        <w:pStyle w:val="ListParagraph"/>
        <w:numPr>
          <w:ilvl w:val="0"/>
          <w:numId w:val="2"/>
        </w:numPr>
        <w:spacing w:after="0" w:line="480" w:lineRule="auto"/>
        <w:ind w:right="-540"/>
      </w:pPr>
      <w:r w:rsidRPr="005E24E1">
        <w:rPr>
          <w:u w:val="single"/>
        </w:rPr>
        <w:t xml:space="preserve">Meeting called to order </w:t>
      </w:r>
    </w:p>
    <w:p w14:paraId="2D1A6C92" w14:textId="28C1663C" w:rsidR="00EA5D41" w:rsidRPr="005E24E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43AF8924" w14:textId="5F9DAD7A" w:rsidR="00A543D7" w:rsidRP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66BE17DC" w:rsidR="007413CF" w:rsidRDefault="001A5E9C" w:rsidP="007413CF">
      <w:pPr>
        <w:pStyle w:val="ListParagraph"/>
        <w:spacing w:after="0" w:line="480" w:lineRule="auto"/>
        <w:ind w:right="-540"/>
      </w:pPr>
      <w:r>
        <w:t>May 20</w:t>
      </w:r>
      <w:r w:rsidR="007413CF" w:rsidRPr="007413CF">
        <w:t>, 2024 Meeting Minutes</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571CB55C" w:rsidR="007413CF" w:rsidRPr="007413CF" w:rsidRDefault="007413CF" w:rsidP="007413CF">
      <w:pPr>
        <w:pStyle w:val="ListParagraph"/>
        <w:spacing w:after="0" w:line="480" w:lineRule="auto"/>
        <w:ind w:right="-540"/>
      </w:pPr>
      <w:r w:rsidRPr="007413CF">
        <w:t xml:space="preserve">Financial Report Ending </w:t>
      </w:r>
      <w:r w:rsidR="001A5E9C">
        <w:t>June 9</w:t>
      </w:r>
      <w:r w:rsidRPr="007413CF">
        <w:t>, 2024</w:t>
      </w:r>
    </w:p>
    <w:p w14:paraId="6AD92CC8" w14:textId="4A9BC1DD" w:rsidR="007413CF" w:rsidRPr="007413CF" w:rsidRDefault="007413CF" w:rsidP="007413CF">
      <w:pPr>
        <w:pStyle w:val="ListParagraph"/>
        <w:spacing w:after="0" w:line="480" w:lineRule="auto"/>
        <w:ind w:right="-540"/>
      </w:pPr>
      <w:r w:rsidRPr="007413CF">
        <w:t xml:space="preserve">Profit &amp; Loss Ending </w:t>
      </w:r>
      <w:r w:rsidR="001A5E9C">
        <w:t>May 30</w:t>
      </w:r>
      <w:r w:rsidRPr="007413CF">
        <w:t>, 2024</w:t>
      </w:r>
    </w:p>
    <w:p w14:paraId="3E86FE38" w14:textId="77777777" w:rsidR="00EA5D41" w:rsidRPr="005E24E1" w:rsidRDefault="00EA5D41" w:rsidP="002E6160">
      <w:pPr>
        <w:pStyle w:val="ListParagraph"/>
        <w:numPr>
          <w:ilvl w:val="0"/>
          <w:numId w:val="2"/>
        </w:numPr>
        <w:spacing w:after="0" w:line="480" w:lineRule="auto"/>
        <w:ind w:right="-540"/>
      </w:pPr>
      <w:r w:rsidRPr="00A50F6E">
        <w:rPr>
          <w:u w:val="single"/>
        </w:rPr>
        <w:t>Maintenance Report</w:t>
      </w: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42C0F1C9" w14:textId="0E7DCA5D" w:rsidR="00014DB9" w:rsidRDefault="001A5E9C" w:rsidP="00A543D7">
      <w:pPr>
        <w:pStyle w:val="PlainText"/>
        <w:numPr>
          <w:ilvl w:val="1"/>
          <w:numId w:val="2"/>
        </w:numPr>
      </w:pPr>
      <w:r>
        <w:t xml:space="preserve">Liquor License/Operators License &amp; Renewal, Five Flags, </w:t>
      </w:r>
      <w:r w:rsidR="003A171B">
        <w:t>Pub 35, VFW</w:t>
      </w:r>
    </w:p>
    <w:p w14:paraId="4C192EA4" w14:textId="2DCCBAFC" w:rsidR="00014DB9" w:rsidRDefault="00014DB9" w:rsidP="00A543D7">
      <w:pPr>
        <w:pStyle w:val="PlainText"/>
        <w:numPr>
          <w:ilvl w:val="1"/>
          <w:numId w:val="2"/>
        </w:numPr>
      </w:pPr>
      <w:r>
        <w:t xml:space="preserve"> </w:t>
      </w:r>
    </w:p>
    <w:p w14:paraId="222E28F2" w14:textId="77777777" w:rsidR="00014DB9" w:rsidRDefault="00014DB9" w:rsidP="00A543D7">
      <w:pPr>
        <w:pStyle w:val="PlainText"/>
      </w:pPr>
    </w:p>
    <w:p w14:paraId="384E05A9" w14:textId="0AC91393" w:rsidR="00DD2D6D" w:rsidRPr="003A171B" w:rsidRDefault="00EA5D41" w:rsidP="00A543D7">
      <w:pPr>
        <w:pStyle w:val="ListParagraph"/>
        <w:numPr>
          <w:ilvl w:val="0"/>
          <w:numId w:val="2"/>
        </w:numPr>
        <w:spacing w:after="0"/>
        <w:ind w:right="-540"/>
      </w:pPr>
      <w:r w:rsidRPr="005E24E1">
        <w:rPr>
          <w:u w:val="single"/>
        </w:rPr>
        <w:t>Old Business</w:t>
      </w:r>
    </w:p>
    <w:p w14:paraId="5F00B44F" w14:textId="71820EF2" w:rsidR="003A171B" w:rsidRDefault="003A171B" w:rsidP="003A171B">
      <w:pPr>
        <w:spacing w:after="0"/>
        <w:ind w:right="-540"/>
      </w:pPr>
    </w:p>
    <w:p w14:paraId="25845433" w14:textId="24B3C6A8" w:rsidR="003A171B" w:rsidRPr="00A543D7" w:rsidRDefault="003A171B" w:rsidP="003A171B">
      <w:pPr>
        <w:pStyle w:val="ListParagraph"/>
        <w:numPr>
          <w:ilvl w:val="1"/>
          <w:numId w:val="2"/>
        </w:numPr>
        <w:spacing w:after="0"/>
        <w:ind w:right="-540"/>
      </w:pPr>
      <w:r>
        <w:t>South Public Access/Dan Whitney property on Half Moon Lake</w:t>
      </w:r>
    </w:p>
    <w:p w14:paraId="29DDDC71" w14:textId="77777777" w:rsidR="00A543D7" w:rsidRDefault="00A543D7" w:rsidP="00A543D7">
      <w:pPr>
        <w:pStyle w:val="ListParagraph"/>
        <w:spacing w:after="0"/>
        <w:ind w:right="-540"/>
      </w:pPr>
    </w:p>
    <w:p w14:paraId="1A48FE5C" w14:textId="61F8BC86" w:rsidR="00DD2D6D" w:rsidRDefault="00DD2D6D" w:rsidP="00A543D7">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5530FCB5" w:rsidR="00A543D7" w:rsidRDefault="00A543D7" w:rsidP="001A5E9C">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personnel issues.  </w:t>
      </w:r>
      <w:r w:rsidRPr="007944E9">
        <w:rPr>
          <w:rFonts w:cs="Calibri"/>
        </w:rPr>
        <w:t xml:space="preserve"> </w:t>
      </w:r>
    </w:p>
    <w:p w14:paraId="535B8BD0" w14:textId="77777777" w:rsidR="001A5E9C" w:rsidRDefault="001A5E9C" w:rsidP="001A5E9C">
      <w:pPr>
        <w:pStyle w:val="PlainText"/>
        <w:ind w:left="720"/>
        <w:rPr>
          <w:rFonts w:cs="Calibri"/>
        </w:rPr>
      </w:pPr>
    </w:p>
    <w:p w14:paraId="0124156F" w14:textId="7B564F6E" w:rsidR="00DD2D6D" w:rsidRPr="00CC1FA4" w:rsidRDefault="00EA5D41" w:rsidP="001A5E9C">
      <w:pPr>
        <w:pStyle w:val="ListParagraph"/>
        <w:numPr>
          <w:ilvl w:val="0"/>
          <w:numId w:val="2"/>
        </w:numPr>
        <w:spacing w:after="0"/>
        <w:ind w:right="-540"/>
      </w:pPr>
      <w:r w:rsidRPr="005E24E1">
        <w:rPr>
          <w:u w:val="single"/>
        </w:rPr>
        <w:t>Adjourn</w:t>
      </w:r>
    </w:p>
    <w:p w14:paraId="7FA54B4E" w14:textId="0A806323" w:rsidR="00EA5D41" w:rsidRPr="00014DB9" w:rsidRDefault="00DD2D6D" w:rsidP="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Meeting: </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w:t>
      </w:r>
      <w:proofErr w:type="gramStart"/>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  _</w:t>
      </w:r>
      <w:proofErr w:type="gramEnd"/>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 20 ______ a</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76C08933" w14:textId="77777777" w:rsidR="00014DB9" w:rsidRPr="00014DB9" w:rsidRDefault="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14DB9" w:rsidRPr="00014DB9"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E76D" w14:textId="77777777" w:rsidR="00812657" w:rsidRDefault="00812657">
      <w:pPr>
        <w:spacing w:after="0"/>
      </w:pPr>
      <w:r>
        <w:separator/>
      </w:r>
    </w:p>
  </w:endnote>
  <w:endnote w:type="continuationSeparator" w:id="0">
    <w:p w14:paraId="6F3C39D3" w14:textId="77777777" w:rsidR="00812657" w:rsidRDefault="00812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66F4" w14:textId="77777777" w:rsidR="00812657" w:rsidRDefault="00812657">
      <w:pPr>
        <w:spacing w:after="0"/>
      </w:pPr>
      <w:r>
        <w:separator/>
      </w:r>
    </w:p>
  </w:footnote>
  <w:footnote w:type="continuationSeparator" w:id="0">
    <w:p w14:paraId="3FDD6F94" w14:textId="77777777" w:rsidR="00812657" w:rsidRDefault="008126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759AD"/>
    <w:rsid w:val="001019F6"/>
    <w:rsid w:val="0016129B"/>
    <w:rsid w:val="0019765B"/>
    <w:rsid w:val="001A5E9C"/>
    <w:rsid w:val="001A65C3"/>
    <w:rsid w:val="002709EA"/>
    <w:rsid w:val="002B57B6"/>
    <w:rsid w:val="002E6160"/>
    <w:rsid w:val="003A171B"/>
    <w:rsid w:val="00544BD2"/>
    <w:rsid w:val="006229E7"/>
    <w:rsid w:val="007413CF"/>
    <w:rsid w:val="00757BFF"/>
    <w:rsid w:val="007E37F5"/>
    <w:rsid w:val="00812657"/>
    <w:rsid w:val="00872450"/>
    <w:rsid w:val="008C6000"/>
    <w:rsid w:val="008E5948"/>
    <w:rsid w:val="00A543D7"/>
    <w:rsid w:val="00A6024B"/>
    <w:rsid w:val="00B1277E"/>
    <w:rsid w:val="00BD56CC"/>
    <w:rsid w:val="00C23612"/>
    <w:rsid w:val="00C825EE"/>
    <w:rsid w:val="00DA6398"/>
    <w:rsid w:val="00DD2D6D"/>
    <w:rsid w:val="00E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4</cp:revision>
  <cp:lastPrinted>2024-05-16T23:34:00Z</cp:lastPrinted>
  <dcterms:created xsi:type="dcterms:W3CDTF">2024-06-07T01:42:00Z</dcterms:created>
  <dcterms:modified xsi:type="dcterms:W3CDTF">2024-06-09T15:10:00Z</dcterms:modified>
</cp:coreProperties>
</file>