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51F8DD"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5415241E" w:rsidR="00EA5D41" w:rsidRDefault="007D43A4" w:rsidP="00EA5D41">
      <w:pPr>
        <w:spacing w:after="0"/>
        <w:jc w:val="center"/>
        <w:rPr>
          <w:sz w:val="24"/>
          <w:szCs w:val="24"/>
        </w:rPr>
      </w:pPr>
      <w:r>
        <w:rPr>
          <w:b/>
          <w:sz w:val="32"/>
          <w:szCs w:val="32"/>
        </w:rPr>
        <w:t>February 19</w:t>
      </w:r>
      <w:r w:rsidR="0095171B">
        <w:rPr>
          <w:b/>
          <w:sz w:val="32"/>
          <w:szCs w:val="32"/>
        </w:rPr>
        <w:t>, 2024</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173ED736" w:rsidR="00933FDA" w:rsidRDefault="007D43A4" w:rsidP="00933FDA">
      <w:pPr>
        <w:pStyle w:val="ListParagraph"/>
        <w:spacing w:after="0"/>
        <w:ind w:right="-540"/>
      </w:pPr>
      <w:r>
        <w:t>January 15</w:t>
      </w:r>
      <w:r w:rsidR="009B2766">
        <w:t>, 202</w:t>
      </w:r>
      <w:r>
        <w:t>4</w:t>
      </w:r>
      <w:r w:rsidR="009B2766">
        <w:t xml:space="preserve"> Meeting Minutes</w:t>
      </w:r>
    </w:p>
    <w:bookmarkEnd w:id="0"/>
    <w:bookmarkEnd w:id="1"/>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06486B4A" w:rsidR="00383D8E" w:rsidRDefault="00383D8E" w:rsidP="002B1B18">
      <w:pPr>
        <w:pStyle w:val="ListParagraph"/>
        <w:spacing w:after="0" w:line="276" w:lineRule="auto"/>
        <w:ind w:right="-540"/>
      </w:pPr>
      <w:r>
        <w:t>Fina</w:t>
      </w:r>
      <w:r w:rsidR="00E046A2">
        <w:t xml:space="preserve">ncial Report ending </w:t>
      </w:r>
      <w:r w:rsidR="007D43A4">
        <w:t>February 18</w:t>
      </w:r>
      <w:r w:rsidR="0095171B">
        <w:t>, 2024</w:t>
      </w:r>
    </w:p>
    <w:p w14:paraId="7ECA2994" w14:textId="2CAA12F8" w:rsidR="009400F1" w:rsidRDefault="009400F1" w:rsidP="002B1B18">
      <w:pPr>
        <w:pStyle w:val="ListParagraph"/>
        <w:spacing w:after="0" w:line="276" w:lineRule="auto"/>
        <w:ind w:right="-540"/>
      </w:pPr>
    </w:p>
    <w:p w14:paraId="7D95DD9B" w14:textId="481DA69D" w:rsidR="009400F1" w:rsidRDefault="009400F1" w:rsidP="009400F1">
      <w:pPr>
        <w:pStyle w:val="ListParagraph"/>
        <w:spacing w:after="0" w:line="276" w:lineRule="auto"/>
        <w:ind w:right="-540"/>
      </w:pPr>
      <w:r>
        <w:t xml:space="preserve">Profit &amp; Loss </w:t>
      </w:r>
      <w:r w:rsidR="001C0C33">
        <w:t xml:space="preserve">ending </w:t>
      </w:r>
      <w:r w:rsidR="007D43A4">
        <w:t>January 31, 2024</w:t>
      </w:r>
    </w:p>
    <w:p w14:paraId="64BB73B0" w14:textId="7963878E" w:rsidR="009400F1" w:rsidRDefault="009400F1" w:rsidP="002B1B18">
      <w:pPr>
        <w:pStyle w:val="ListParagraph"/>
        <w:spacing w:after="0" w:line="276" w:lineRule="auto"/>
        <w:ind w:right="-540"/>
      </w:pPr>
    </w:p>
    <w:p w14:paraId="5A85181D" w14:textId="5E37B383" w:rsidR="0073273D" w:rsidRPr="00052769"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463C8E54" w14:textId="77777777" w:rsidR="00052769" w:rsidRDefault="00052769" w:rsidP="00052769">
      <w:pPr>
        <w:pStyle w:val="ListParagraph"/>
        <w:numPr>
          <w:ilvl w:val="1"/>
          <w:numId w:val="2"/>
        </w:numPr>
      </w:pPr>
      <w:r>
        <w:t>2024 Truck Paperwork from Meyer Sales</w:t>
      </w:r>
    </w:p>
    <w:p w14:paraId="19EE9158" w14:textId="77777777" w:rsidR="00052769" w:rsidRPr="00B52356" w:rsidRDefault="00052769" w:rsidP="00052769">
      <w:pPr>
        <w:spacing w:after="0" w:line="480" w:lineRule="auto"/>
        <w:ind w:left="720" w:right="-540"/>
      </w:pP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348DA2BD" w:rsidR="00665311" w:rsidRDefault="0095171B" w:rsidP="00665311">
      <w:pPr>
        <w:pStyle w:val="ListParagraph"/>
        <w:numPr>
          <w:ilvl w:val="1"/>
          <w:numId w:val="2"/>
        </w:numPr>
      </w:pPr>
      <w:r>
        <w:t>Ryan Angelo Application Zoning Change</w:t>
      </w:r>
    </w:p>
    <w:p w14:paraId="5FD7EB98" w14:textId="77777777" w:rsidR="00B26617" w:rsidRDefault="00B26617" w:rsidP="00665311">
      <w:pPr>
        <w:pStyle w:val="ListParagraph"/>
        <w:numPr>
          <w:ilvl w:val="1"/>
          <w:numId w:val="2"/>
        </w:numPr>
      </w:pPr>
      <w:r>
        <w:t>Donna Lehman &amp; Justin Stone – Josh Yunker</w:t>
      </w:r>
    </w:p>
    <w:p w14:paraId="6026410C" w14:textId="246FF114" w:rsidR="00B26617" w:rsidRDefault="00B26617" w:rsidP="00665311">
      <w:pPr>
        <w:pStyle w:val="ListParagraph"/>
        <w:numPr>
          <w:ilvl w:val="1"/>
          <w:numId w:val="2"/>
        </w:numPr>
      </w:pPr>
      <w:r>
        <w:t>Revised Labor Policy</w:t>
      </w:r>
    </w:p>
    <w:p w14:paraId="38A8EE00" w14:textId="20E00D9C" w:rsidR="007D43A4" w:rsidRDefault="007D43A4" w:rsidP="00665311">
      <w:pPr>
        <w:pStyle w:val="ListParagraph"/>
        <w:numPr>
          <w:ilvl w:val="1"/>
          <w:numId w:val="2"/>
        </w:numPr>
      </w:pPr>
      <w:r>
        <w:t>Snowmobile Club Trail Paperwork</w:t>
      </w:r>
    </w:p>
    <w:p w14:paraId="4E76EECA" w14:textId="6B946627" w:rsidR="00B26617" w:rsidRDefault="00B26617" w:rsidP="00665311">
      <w:pPr>
        <w:pStyle w:val="ListParagraph"/>
        <w:numPr>
          <w:ilvl w:val="1"/>
          <w:numId w:val="2"/>
        </w:numPr>
      </w:pPr>
      <w:r>
        <w:t>David Glassman Board of Adjustment Hearing Polk County</w:t>
      </w:r>
    </w:p>
    <w:p w14:paraId="0A16297A" w14:textId="58774583" w:rsidR="003043A2" w:rsidRDefault="003043A2" w:rsidP="00665311">
      <w:pPr>
        <w:pStyle w:val="ListParagraph"/>
        <w:numPr>
          <w:ilvl w:val="1"/>
          <w:numId w:val="2"/>
        </w:numPr>
      </w:pPr>
      <w:r>
        <w:t>Half Moon Beach Parking – Dave Beaulieu</w:t>
      </w:r>
    </w:p>
    <w:p w14:paraId="4611F95E" w14:textId="1C2D14BE" w:rsidR="00A90C49" w:rsidRDefault="00A90C49" w:rsidP="00665311">
      <w:pPr>
        <w:pStyle w:val="ListParagraph"/>
        <w:numPr>
          <w:ilvl w:val="1"/>
          <w:numId w:val="2"/>
        </w:numPr>
      </w:pPr>
      <w:r>
        <w:t>Letter to Bonding Company for Town Shop</w:t>
      </w:r>
    </w:p>
    <w:p w14:paraId="088189E7" w14:textId="6869675E" w:rsidR="00052769" w:rsidRDefault="00052769" w:rsidP="00665311">
      <w:pPr>
        <w:pStyle w:val="ListParagraph"/>
        <w:numPr>
          <w:ilvl w:val="1"/>
          <w:numId w:val="2"/>
        </w:numPr>
      </w:pPr>
      <w:r>
        <w:t>Personal Property Tax</w:t>
      </w:r>
    </w:p>
    <w:p w14:paraId="2EAF803A" w14:textId="011F31A7" w:rsidR="001F55AF" w:rsidRDefault="001F55AF" w:rsidP="00665311">
      <w:pPr>
        <w:pStyle w:val="ListParagraph"/>
        <w:numPr>
          <w:ilvl w:val="1"/>
          <w:numId w:val="2"/>
        </w:numPr>
      </w:pPr>
      <w:r>
        <w:t>Delmore Consulting</w:t>
      </w:r>
    </w:p>
    <w:p w14:paraId="24C09096" w14:textId="05B803BB" w:rsidR="009016CA" w:rsidRDefault="009016CA" w:rsidP="00665311">
      <w:pPr>
        <w:pStyle w:val="ListParagraph"/>
        <w:numPr>
          <w:ilvl w:val="1"/>
          <w:numId w:val="2"/>
        </w:numPr>
      </w:pPr>
      <w:proofErr w:type="spellStart"/>
      <w:r>
        <w:t>Operators</w:t>
      </w:r>
      <w:proofErr w:type="spellEnd"/>
      <w:r>
        <w:t xml:space="preserve"> License – Sandra Michel - VFW</w:t>
      </w:r>
    </w:p>
    <w:p w14:paraId="675A2E21" w14:textId="77777777" w:rsidR="003058D0" w:rsidRDefault="003058D0" w:rsidP="003058D0">
      <w:pPr>
        <w:pStyle w:val="ListParagraph"/>
        <w:numPr>
          <w:ilvl w:val="1"/>
          <w:numId w:val="2"/>
        </w:numPr>
      </w:pPr>
      <w:r>
        <w:t>Grants – Doug Bergstrom</w:t>
      </w:r>
    </w:p>
    <w:p w14:paraId="1AF0E915" w14:textId="77777777" w:rsidR="000636C5" w:rsidRDefault="000636C5" w:rsidP="00665311">
      <w:pPr>
        <w:pStyle w:val="ListParagraph"/>
        <w:numPr>
          <w:ilvl w:val="1"/>
          <w:numId w:val="2"/>
        </w:numPr>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5F3A0A5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p>
    <w:p w14:paraId="569FF530" w14:textId="5F27A32F" w:rsidR="00CB4F12" w:rsidRDefault="00FE4E41" w:rsidP="0095171B">
      <w:pPr>
        <w:pStyle w:val="PlainText"/>
        <w:numPr>
          <w:ilvl w:val="0"/>
          <w:numId w:val="5"/>
        </w:numPr>
        <w:spacing w:line="360" w:lineRule="auto"/>
        <w:rPr>
          <w:rFonts w:cs="Calibri"/>
        </w:rPr>
      </w:pPr>
      <w:r>
        <w:rPr>
          <w:rFonts w:cs="Calibri"/>
        </w:rPr>
        <w:t>Steve Minn – any new updates</w:t>
      </w:r>
      <w:r w:rsidR="00450DA0">
        <w:rPr>
          <w:rFonts w:cs="Calibri"/>
        </w:rPr>
        <w:t xml:space="preserve"> </w:t>
      </w:r>
    </w:p>
    <w:p w14:paraId="0EAC2AAD" w14:textId="74ED3585" w:rsidR="00052769" w:rsidRDefault="00052769" w:rsidP="0095171B">
      <w:pPr>
        <w:pStyle w:val="PlainText"/>
        <w:numPr>
          <w:ilvl w:val="0"/>
          <w:numId w:val="5"/>
        </w:numPr>
        <w:spacing w:line="360" w:lineRule="auto"/>
        <w:rPr>
          <w:rFonts w:cs="Calibri"/>
        </w:rPr>
      </w:pPr>
      <w:r>
        <w:rPr>
          <w:rFonts w:cs="Calibri"/>
        </w:rPr>
        <w:t>Treasurer’s Computer</w:t>
      </w:r>
    </w:p>
    <w:p w14:paraId="71479F16" w14:textId="7B926E1C" w:rsidR="00AF4539" w:rsidRDefault="00154D4B" w:rsidP="00643973">
      <w:pPr>
        <w:pStyle w:val="PlainText"/>
        <w:numPr>
          <w:ilvl w:val="0"/>
          <w:numId w:val="2"/>
        </w:numPr>
        <w:rPr>
          <w:rFonts w:cs="Calibri"/>
        </w:rPr>
      </w:pPr>
      <w:r>
        <w:lastRenderedPageBreak/>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3B973244" w14:textId="77777777" w:rsidR="007D43A4" w:rsidRPr="007944E9" w:rsidRDefault="007D43A4" w:rsidP="007D43A4">
      <w:pPr>
        <w:pStyle w:val="PlainText"/>
        <w:rPr>
          <w:rFonts w:cs="Calibri"/>
        </w:rPr>
      </w:pPr>
    </w:p>
    <w:p w14:paraId="2C24EA2E" w14:textId="4DFF9E0D"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002A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4281" w14:textId="77777777" w:rsidR="007258C7" w:rsidRDefault="007258C7">
      <w:pPr>
        <w:spacing w:after="0"/>
      </w:pPr>
      <w:r>
        <w:separator/>
      </w:r>
    </w:p>
  </w:endnote>
  <w:endnote w:type="continuationSeparator" w:id="0">
    <w:p w14:paraId="1D15902A" w14:textId="77777777" w:rsidR="007258C7" w:rsidRDefault="0072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9617" w14:textId="77777777" w:rsidR="007258C7" w:rsidRDefault="007258C7">
      <w:pPr>
        <w:spacing w:after="0"/>
      </w:pPr>
      <w:r>
        <w:separator/>
      </w:r>
    </w:p>
  </w:footnote>
  <w:footnote w:type="continuationSeparator" w:id="0">
    <w:p w14:paraId="7E9C96C3" w14:textId="77777777" w:rsidR="007258C7" w:rsidRDefault="0072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02A4E"/>
    <w:rsid w:val="0001405D"/>
    <w:rsid w:val="00014DB9"/>
    <w:rsid w:val="00021A7B"/>
    <w:rsid w:val="00030A4E"/>
    <w:rsid w:val="000332D8"/>
    <w:rsid w:val="000332D9"/>
    <w:rsid w:val="00034E68"/>
    <w:rsid w:val="0003651E"/>
    <w:rsid w:val="0004154F"/>
    <w:rsid w:val="000455D5"/>
    <w:rsid w:val="00052769"/>
    <w:rsid w:val="00053076"/>
    <w:rsid w:val="000537BE"/>
    <w:rsid w:val="000636C5"/>
    <w:rsid w:val="000654AD"/>
    <w:rsid w:val="00073A2C"/>
    <w:rsid w:val="0007569A"/>
    <w:rsid w:val="00090D49"/>
    <w:rsid w:val="000A2E6C"/>
    <w:rsid w:val="000A6B8F"/>
    <w:rsid w:val="000A7DA0"/>
    <w:rsid w:val="000B1D52"/>
    <w:rsid w:val="000B204C"/>
    <w:rsid w:val="000F2BC6"/>
    <w:rsid w:val="000F6271"/>
    <w:rsid w:val="00100D60"/>
    <w:rsid w:val="00100D7B"/>
    <w:rsid w:val="001019F6"/>
    <w:rsid w:val="00104ED7"/>
    <w:rsid w:val="00106519"/>
    <w:rsid w:val="00113AE8"/>
    <w:rsid w:val="001155CC"/>
    <w:rsid w:val="00115E6B"/>
    <w:rsid w:val="0012070F"/>
    <w:rsid w:val="001211CC"/>
    <w:rsid w:val="001222C7"/>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1F55AF"/>
    <w:rsid w:val="00203EAF"/>
    <w:rsid w:val="002109E1"/>
    <w:rsid w:val="0021643E"/>
    <w:rsid w:val="00220E51"/>
    <w:rsid w:val="0023162A"/>
    <w:rsid w:val="0023528C"/>
    <w:rsid w:val="00237EEF"/>
    <w:rsid w:val="002435A6"/>
    <w:rsid w:val="00246D00"/>
    <w:rsid w:val="0025683B"/>
    <w:rsid w:val="002637D4"/>
    <w:rsid w:val="00264D02"/>
    <w:rsid w:val="00270C7F"/>
    <w:rsid w:val="002715E7"/>
    <w:rsid w:val="00271D82"/>
    <w:rsid w:val="00275D95"/>
    <w:rsid w:val="0029255E"/>
    <w:rsid w:val="00292F8E"/>
    <w:rsid w:val="00293B7D"/>
    <w:rsid w:val="002941D1"/>
    <w:rsid w:val="00297CCE"/>
    <w:rsid w:val="002A7D07"/>
    <w:rsid w:val="002B1B18"/>
    <w:rsid w:val="002B5D6E"/>
    <w:rsid w:val="002C23B5"/>
    <w:rsid w:val="002C35B4"/>
    <w:rsid w:val="002D52F5"/>
    <w:rsid w:val="002E0EC5"/>
    <w:rsid w:val="002E3D0E"/>
    <w:rsid w:val="002E5260"/>
    <w:rsid w:val="002E6160"/>
    <w:rsid w:val="002F186C"/>
    <w:rsid w:val="002F3B53"/>
    <w:rsid w:val="002F6E76"/>
    <w:rsid w:val="00303DC6"/>
    <w:rsid w:val="003043A2"/>
    <w:rsid w:val="003058D0"/>
    <w:rsid w:val="003643F4"/>
    <w:rsid w:val="00375187"/>
    <w:rsid w:val="003838E7"/>
    <w:rsid w:val="00383D8E"/>
    <w:rsid w:val="00387A9D"/>
    <w:rsid w:val="003909D7"/>
    <w:rsid w:val="00391E50"/>
    <w:rsid w:val="003A1BBA"/>
    <w:rsid w:val="003C45B4"/>
    <w:rsid w:val="003D6F0C"/>
    <w:rsid w:val="003E2190"/>
    <w:rsid w:val="003F0880"/>
    <w:rsid w:val="00411902"/>
    <w:rsid w:val="00413D9D"/>
    <w:rsid w:val="00414F7E"/>
    <w:rsid w:val="004176A0"/>
    <w:rsid w:val="004242CE"/>
    <w:rsid w:val="004315FB"/>
    <w:rsid w:val="00441CB3"/>
    <w:rsid w:val="00441E94"/>
    <w:rsid w:val="00442AE4"/>
    <w:rsid w:val="00444350"/>
    <w:rsid w:val="00450DA0"/>
    <w:rsid w:val="00470BE1"/>
    <w:rsid w:val="004758E8"/>
    <w:rsid w:val="00477662"/>
    <w:rsid w:val="00484F26"/>
    <w:rsid w:val="004C48DB"/>
    <w:rsid w:val="004D40BF"/>
    <w:rsid w:val="004D61C9"/>
    <w:rsid w:val="004D6938"/>
    <w:rsid w:val="004E7E00"/>
    <w:rsid w:val="004F32E4"/>
    <w:rsid w:val="004F4170"/>
    <w:rsid w:val="004F6B71"/>
    <w:rsid w:val="00501CDD"/>
    <w:rsid w:val="00515586"/>
    <w:rsid w:val="0054173E"/>
    <w:rsid w:val="00544BDF"/>
    <w:rsid w:val="00555899"/>
    <w:rsid w:val="00564588"/>
    <w:rsid w:val="005A2061"/>
    <w:rsid w:val="005B2D96"/>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3A30"/>
    <w:rsid w:val="0069365A"/>
    <w:rsid w:val="00693D45"/>
    <w:rsid w:val="006B1B6B"/>
    <w:rsid w:val="006B7305"/>
    <w:rsid w:val="006B7ED8"/>
    <w:rsid w:val="006D2972"/>
    <w:rsid w:val="006D3634"/>
    <w:rsid w:val="006E1A73"/>
    <w:rsid w:val="006E3B28"/>
    <w:rsid w:val="006E7303"/>
    <w:rsid w:val="006F10D3"/>
    <w:rsid w:val="00701C9C"/>
    <w:rsid w:val="007036D1"/>
    <w:rsid w:val="007079F0"/>
    <w:rsid w:val="00713D9D"/>
    <w:rsid w:val="00713ED4"/>
    <w:rsid w:val="00717D3F"/>
    <w:rsid w:val="00721833"/>
    <w:rsid w:val="007258C7"/>
    <w:rsid w:val="007323EB"/>
    <w:rsid w:val="0073273D"/>
    <w:rsid w:val="0075256C"/>
    <w:rsid w:val="00755866"/>
    <w:rsid w:val="007570E6"/>
    <w:rsid w:val="00757BFF"/>
    <w:rsid w:val="0076091B"/>
    <w:rsid w:val="00765B5B"/>
    <w:rsid w:val="00771309"/>
    <w:rsid w:val="00772BB5"/>
    <w:rsid w:val="00781EF0"/>
    <w:rsid w:val="00783443"/>
    <w:rsid w:val="00783EF5"/>
    <w:rsid w:val="007944E9"/>
    <w:rsid w:val="007A0DFE"/>
    <w:rsid w:val="007A76FA"/>
    <w:rsid w:val="007B2D38"/>
    <w:rsid w:val="007B48D0"/>
    <w:rsid w:val="007B68BD"/>
    <w:rsid w:val="007B736D"/>
    <w:rsid w:val="007C47DA"/>
    <w:rsid w:val="007D43A4"/>
    <w:rsid w:val="007E07C8"/>
    <w:rsid w:val="007E09EC"/>
    <w:rsid w:val="007E2526"/>
    <w:rsid w:val="007E37F5"/>
    <w:rsid w:val="007E4110"/>
    <w:rsid w:val="007F5F6E"/>
    <w:rsid w:val="007F7AFB"/>
    <w:rsid w:val="00800B19"/>
    <w:rsid w:val="0080124C"/>
    <w:rsid w:val="00804D17"/>
    <w:rsid w:val="00816D7C"/>
    <w:rsid w:val="0082448B"/>
    <w:rsid w:val="0084605C"/>
    <w:rsid w:val="00853425"/>
    <w:rsid w:val="00854C01"/>
    <w:rsid w:val="008615F9"/>
    <w:rsid w:val="00861E62"/>
    <w:rsid w:val="00885E39"/>
    <w:rsid w:val="00893447"/>
    <w:rsid w:val="0089621E"/>
    <w:rsid w:val="008A0A40"/>
    <w:rsid w:val="008D075D"/>
    <w:rsid w:val="008D10A0"/>
    <w:rsid w:val="008D618C"/>
    <w:rsid w:val="008E1AF7"/>
    <w:rsid w:val="008F35B9"/>
    <w:rsid w:val="009016CA"/>
    <w:rsid w:val="009063BC"/>
    <w:rsid w:val="009107ED"/>
    <w:rsid w:val="00924E7E"/>
    <w:rsid w:val="00933FDA"/>
    <w:rsid w:val="00936A1C"/>
    <w:rsid w:val="009400F1"/>
    <w:rsid w:val="0094099C"/>
    <w:rsid w:val="00945C4C"/>
    <w:rsid w:val="00950E32"/>
    <w:rsid w:val="0095171B"/>
    <w:rsid w:val="00967B49"/>
    <w:rsid w:val="00967F91"/>
    <w:rsid w:val="00991BB2"/>
    <w:rsid w:val="009A19FF"/>
    <w:rsid w:val="009A4807"/>
    <w:rsid w:val="009A4997"/>
    <w:rsid w:val="009B0F4A"/>
    <w:rsid w:val="009B2766"/>
    <w:rsid w:val="009B2D62"/>
    <w:rsid w:val="009B7B49"/>
    <w:rsid w:val="009C4392"/>
    <w:rsid w:val="00A2144F"/>
    <w:rsid w:val="00A30892"/>
    <w:rsid w:val="00A35055"/>
    <w:rsid w:val="00A479BA"/>
    <w:rsid w:val="00A6024B"/>
    <w:rsid w:val="00A61F32"/>
    <w:rsid w:val="00A71A44"/>
    <w:rsid w:val="00A773B6"/>
    <w:rsid w:val="00A81502"/>
    <w:rsid w:val="00A81848"/>
    <w:rsid w:val="00A90C49"/>
    <w:rsid w:val="00A92741"/>
    <w:rsid w:val="00A9588A"/>
    <w:rsid w:val="00AA283E"/>
    <w:rsid w:val="00AB53FE"/>
    <w:rsid w:val="00AC1BA0"/>
    <w:rsid w:val="00AC5C37"/>
    <w:rsid w:val="00AC6625"/>
    <w:rsid w:val="00AD68DF"/>
    <w:rsid w:val="00AF19E0"/>
    <w:rsid w:val="00AF4539"/>
    <w:rsid w:val="00B03097"/>
    <w:rsid w:val="00B056E9"/>
    <w:rsid w:val="00B1230C"/>
    <w:rsid w:val="00B12951"/>
    <w:rsid w:val="00B14336"/>
    <w:rsid w:val="00B14650"/>
    <w:rsid w:val="00B23494"/>
    <w:rsid w:val="00B23589"/>
    <w:rsid w:val="00B26617"/>
    <w:rsid w:val="00B40EC5"/>
    <w:rsid w:val="00B515F5"/>
    <w:rsid w:val="00B517DC"/>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4754"/>
    <w:rsid w:val="00C7433B"/>
    <w:rsid w:val="00C825EE"/>
    <w:rsid w:val="00CA0CD3"/>
    <w:rsid w:val="00CB4F12"/>
    <w:rsid w:val="00CC2D36"/>
    <w:rsid w:val="00CC57D2"/>
    <w:rsid w:val="00CC639B"/>
    <w:rsid w:val="00CD07AF"/>
    <w:rsid w:val="00CD6425"/>
    <w:rsid w:val="00CD6B70"/>
    <w:rsid w:val="00CD6EBB"/>
    <w:rsid w:val="00CE5A51"/>
    <w:rsid w:val="00CF0B35"/>
    <w:rsid w:val="00CF76F6"/>
    <w:rsid w:val="00D07553"/>
    <w:rsid w:val="00D244D7"/>
    <w:rsid w:val="00D5418E"/>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144B3"/>
    <w:rsid w:val="00E2609F"/>
    <w:rsid w:val="00E42018"/>
    <w:rsid w:val="00E564DE"/>
    <w:rsid w:val="00E76FBD"/>
    <w:rsid w:val="00E77C86"/>
    <w:rsid w:val="00E830EE"/>
    <w:rsid w:val="00E83625"/>
    <w:rsid w:val="00EA28CC"/>
    <w:rsid w:val="00EA5D41"/>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B204F"/>
    <w:rsid w:val="00FB7080"/>
    <w:rsid w:val="00FE4E41"/>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11</cp:revision>
  <cp:lastPrinted>2024-02-17T00:07:00Z</cp:lastPrinted>
  <dcterms:created xsi:type="dcterms:W3CDTF">2024-01-23T01:32:00Z</dcterms:created>
  <dcterms:modified xsi:type="dcterms:W3CDTF">2024-02-17T00:07:00Z</dcterms:modified>
</cp:coreProperties>
</file>