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A346" w14:textId="4C6DDAE6" w:rsidR="00EA5D41" w:rsidRPr="0066122F" w:rsidRDefault="00EA5D41" w:rsidP="00EA5D41">
      <w:pPr>
        <w:spacing w:after="0"/>
        <w:jc w:val="center"/>
        <w:rPr>
          <w:b/>
          <w:sz w:val="32"/>
          <w:szCs w:val="32"/>
        </w:rPr>
      </w:pPr>
      <w:r w:rsidRPr="0066122F">
        <w:rPr>
          <w:b/>
          <w:sz w:val="32"/>
          <w:szCs w:val="32"/>
        </w:rPr>
        <w:t xml:space="preserve">Board Meeting </w:t>
      </w:r>
      <w:r w:rsidR="00952BC9">
        <w:rPr>
          <w:b/>
          <w:sz w:val="32"/>
          <w:szCs w:val="32"/>
        </w:rPr>
        <w:t>Minutes</w:t>
      </w:r>
      <w:r>
        <w:rPr>
          <w:b/>
          <w:sz w:val="32"/>
          <w:szCs w:val="32"/>
        </w:rPr>
        <w:br/>
      </w:r>
      <w:r w:rsidRPr="0066122F">
        <w:rPr>
          <w:b/>
          <w:sz w:val="32"/>
          <w:szCs w:val="32"/>
        </w:rPr>
        <w:t xml:space="preserve"> Town of Milltown</w:t>
      </w:r>
      <w:r w:rsidR="009C4392">
        <w:rPr>
          <w:b/>
          <w:sz w:val="32"/>
          <w:szCs w:val="32"/>
        </w:rPr>
        <w:t xml:space="preserve"> Public </w:t>
      </w:r>
    </w:p>
    <w:p w14:paraId="2AE78EDF" w14:textId="02DF442D" w:rsidR="00EA5D41" w:rsidRDefault="00A67F0C" w:rsidP="00EA5D41">
      <w:pPr>
        <w:spacing w:after="0"/>
        <w:jc w:val="center"/>
        <w:rPr>
          <w:sz w:val="24"/>
          <w:szCs w:val="24"/>
        </w:rPr>
      </w:pPr>
      <w:r>
        <w:rPr>
          <w:b/>
          <w:sz w:val="32"/>
          <w:szCs w:val="32"/>
        </w:rPr>
        <w:t>February 13</w:t>
      </w:r>
      <w:r w:rsidR="00DA293F">
        <w:rPr>
          <w:b/>
          <w:sz w:val="32"/>
          <w:szCs w:val="32"/>
        </w:rPr>
        <w:t>, 202</w:t>
      </w:r>
      <w:r w:rsidR="009400F1">
        <w:rPr>
          <w:b/>
          <w:sz w:val="32"/>
          <w:szCs w:val="32"/>
        </w:rPr>
        <w:t>3</w:t>
      </w:r>
      <w:r w:rsidR="00EA5D41" w:rsidRPr="0066122F">
        <w:rPr>
          <w:b/>
          <w:sz w:val="32"/>
          <w:szCs w:val="32"/>
        </w:rPr>
        <w:t>, 7:00 pm</w:t>
      </w:r>
      <w:r w:rsidR="00021A7B">
        <w:rPr>
          <w:b/>
          <w:sz w:val="32"/>
          <w:szCs w:val="32"/>
        </w:rPr>
        <w:t>,</w:t>
      </w:r>
      <w:r w:rsidR="00EA5D41" w:rsidRPr="0066122F">
        <w:rPr>
          <w:b/>
          <w:sz w:val="32"/>
          <w:szCs w:val="32"/>
        </w:rPr>
        <w:t xml:space="preserve"> </w:t>
      </w:r>
      <w:r w:rsidR="00EA5D41">
        <w:rPr>
          <w:b/>
          <w:sz w:val="32"/>
          <w:szCs w:val="32"/>
        </w:rPr>
        <w:t>at the Milltown Fire Hall</w:t>
      </w:r>
    </w:p>
    <w:p w14:paraId="1060BDB5" w14:textId="77777777" w:rsidR="00EA5D41" w:rsidRPr="00B8330A" w:rsidRDefault="00EA5D41" w:rsidP="00EA5D41">
      <w:pPr>
        <w:spacing w:after="0"/>
        <w:ind w:left="-270" w:right="-540"/>
        <w:jc w:val="center"/>
        <w:rPr>
          <w:sz w:val="24"/>
          <w:szCs w:val="24"/>
        </w:rPr>
      </w:pPr>
    </w:p>
    <w:p w14:paraId="69C231B5" w14:textId="77777777" w:rsidR="00952BC9" w:rsidRDefault="00EA5D41" w:rsidP="00952BC9">
      <w:pPr>
        <w:pStyle w:val="ListParagraph"/>
        <w:numPr>
          <w:ilvl w:val="0"/>
          <w:numId w:val="2"/>
        </w:numPr>
        <w:spacing w:after="0"/>
        <w:ind w:right="-540"/>
      </w:pPr>
      <w:r w:rsidRPr="005E24E1">
        <w:rPr>
          <w:u w:val="single"/>
        </w:rPr>
        <w:t xml:space="preserve">Meeting called to </w:t>
      </w:r>
      <w:r w:rsidR="00952BC9" w:rsidRPr="005E24E1">
        <w:rPr>
          <w:u w:val="single"/>
        </w:rPr>
        <w:t>order:</w:t>
      </w:r>
      <w:r w:rsidR="00952BC9" w:rsidRPr="00952BC9">
        <w:t xml:space="preserve"> </w:t>
      </w:r>
    </w:p>
    <w:p w14:paraId="6A5A812C" w14:textId="385A9F8E" w:rsidR="00EA5D41" w:rsidRDefault="00952BC9" w:rsidP="00952BC9">
      <w:pPr>
        <w:pStyle w:val="ListParagraph"/>
        <w:spacing w:after="0"/>
        <w:ind w:right="-540"/>
      </w:pPr>
      <w:r w:rsidRPr="00952BC9">
        <w:t xml:space="preserve"> Mike Dau called the</w:t>
      </w:r>
      <w:r>
        <w:t xml:space="preserve"> Town of Milltown</w:t>
      </w:r>
      <w:r w:rsidRPr="00952BC9">
        <w:t xml:space="preserve"> Regular Board Meeting</w:t>
      </w:r>
      <w:r>
        <w:t xml:space="preserve"> on </w:t>
      </w:r>
      <w:r w:rsidR="00AA57D3">
        <w:t>February 13</w:t>
      </w:r>
      <w:r>
        <w:t>, 2023 to order at 7:0</w:t>
      </w:r>
      <w:r w:rsidR="00AA57D3">
        <w:t>0</w:t>
      </w:r>
      <w:r>
        <w:t xml:space="preserve"> p.m.</w:t>
      </w:r>
    </w:p>
    <w:p w14:paraId="4C80B355" w14:textId="0806560F" w:rsidR="00952BC9" w:rsidRPr="00952BC9" w:rsidRDefault="00952BC9" w:rsidP="00952BC9">
      <w:pPr>
        <w:pStyle w:val="ListParagraph"/>
        <w:spacing w:after="0"/>
        <w:ind w:right="-540"/>
      </w:pPr>
      <w:r w:rsidRPr="00952BC9">
        <w:t>Present Board Members:  Michael Dau, Chris Nelson, Jon Eckel, Mark Engelhardt, and Cheryl Kloehn.</w:t>
      </w:r>
    </w:p>
    <w:p w14:paraId="2149CBF7" w14:textId="58FAB9B5" w:rsidR="00952BC9" w:rsidRPr="00952BC9" w:rsidRDefault="00952BC9" w:rsidP="00952BC9">
      <w:pPr>
        <w:pStyle w:val="ListParagraph"/>
        <w:spacing w:after="0"/>
        <w:ind w:right="-540"/>
      </w:pPr>
      <w:r w:rsidRPr="00952BC9">
        <w:t>Others Present: Micky Simonson, J. Gary Lilyquist, Linda LaMere,</w:t>
      </w:r>
      <w:r w:rsidR="00C72EC9">
        <w:t xml:space="preserve"> Richard </w:t>
      </w:r>
      <w:r w:rsidR="00407C60">
        <w:t xml:space="preserve">Welty, </w:t>
      </w:r>
      <w:r w:rsidR="00407C60" w:rsidRPr="00952BC9">
        <w:t>Tim</w:t>
      </w:r>
      <w:r w:rsidR="00C72EC9">
        <w:t xml:space="preserve"> Erickson</w:t>
      </w:r>
      <w:r w:rsidRPr="00952BC9">
        <w:t>,</w:t>
      </w:r>
      <w:r w:rsidR="00C72EC9">
        <w:t xml:space="preserve"> Quinn Erickson,</w:t>
      </w:r>
      <w:r w:rsidRPr="00952BC9">
        <w:t xml:space="preserve"> Ellen Butler</w:t>
      </w:r>
      <w:r w:rsidR="00C72EC9">
        <w:t xml:space="preserve">, Justin Gamache, Craig Carlson, </w:t>
      </w:r>
    </w:p>
    <w:p w14:paraId="60698E30" w14:textId="77777777" w:rsidR="00952BC9" w:rsidRPr="00952BC9" w:rsidRDefault="00952BC9" w:rsidP="00952BC9">
      <w:pPr>
        <w:pStyle w:val="ListParagraph"/>
        <w:spacing w:after="0"/>
        <w:ind w:right="-540"/>
      </w:pPr>
    </w:p>
    <w:p w14:paraId="2D1A6C92" w14:textId="403FEFD3" w:rsidR="00EA5D41" w:rsidRPr="0073273D" w:rsidRDefault="00EA5D41" w:rsidP="0073273D">
      <w:pPr>
        <w:pStyle w:val="ListParagraph"/>
        <w:numPr>
          <w:ilvl w:val="0"/>
          <w:numId w:val="2"/>
        </w:numPr>
        <w:spacing w:after="0"/>
        <w:ind w:right="-540"/>
      </w:pPr>
      <w:r>
        <w:rPr>
          <w:u w:val="single"/>
        </w:rPr>
        <w:t xml:space="preserve">Agenda </w:t>
      </w:r>
      <w:r w:rsidRPr="005E24E1">
        <w:rPr>
          <w:u w:val="single"/>
        </w:rPr>
        <w:t>Subtractions</w:t>
      </w:r>
      <w:r>
        <w:rPr>
          <w:u w:val="single"/>
        </w:rPr>
        <w:t xml:space="preserve"> </w:t>
      </w:r>
    </w:p>
    <w:p w14:paraId="62405D33" w14:textId="4A2B1B9B" w:rsidR="0073273D" w:rsidRDefault="0073273D" w:rsidP="0073273D">
      <w:pPr>
        <w:pStyle w:val="ListParagraph"/>
      </w:pPr>
    </w:p>
    <w:p w14:paraId="3125D052" w14:textId="12CE1DA0" w:rsidR="0073273D" w:rsidRPr="00F44A6B" w:rsidRDefault="00C72EC9" w:rsidP="00C72EC9">
      <w:pPr>
        <w:pStyle w:val="ListParagraph"/>
      </w:pPr>
      <w:r>
        <w:t xml:space="preserve">Mike Dau asked for a motion for any subtractions or </w:t>
      </w:r>
      <w:r w:rsidR="00407C60">
        <w:t>changes</w:t>
      </w:r>
      <w:r>
        <w:t xml:space="preserve"> to the Town of Milltown Agenda for the February 13, 2023 meeting.  Chris Nelson made motion to accept the agenda as presented. </w:t>
      </w:r>
      <w:r w:rsidR="00952BC9">
        <w:t xml:space="preserve">Jon Eckel </w:t>
      </w:r>
      <w:r>
        <w:t xml:space="preserve">seconded.  Passed. </w:t>
      </w:r>
    </w:p>
    <w:p w14:paraId="5C28DDD3" w14:textId="77777777" w:rsidR="00F44A6B" w:rsidRDefault="00F44A6B" w:rsidP="0073273D">
      <w:pPr>
        <w:pStyle w:val="ListParagraph"/>
      </w:pPr>
    </w:p>
    <w:p w14:paraId="27A61260" w14:textId="5D0EF32A" w:rsidR="006D3634" w:rsidRPr="00933FDA" w:rsidRDefault="00EA5D41" w:rsidP="0073273D">
      <w:pPr>
        <w:pStyle w:val="ListParagraph"/>
        <w:numPr>
          <w:ilvl w:val="0"/>
          <w:numId w:val="2"/>
        </w:numPr>
        <w:spacing w:after="0"/>
        <w:ind w:right="-540"/>
      </w:pPr>
      <w:r w:rsidRPr="005E24E1">
        <w:rPr>
          <w:u w:val="single"/>
        </w:rPr>
        <w:t>Prior meeting minutes approval</w:t>
      </w:r>
      <w:bookmarkStart w:id="0" w:name="_Hlk87538205"/>
      <w:bookmarkStart w:id="1" w:name="_Hlk82854785"/>
    </w:p>
    <w:p w14:paraId="219378FD" w14:textId="77777777" w:rsidR="00933FDA" w:rsidRDefault="00933FDA" w:rsidP="00933FDA">
      <w:pPr>
        <w:pStyle w:val="ListParagraph"/>
        <w:spacing w:after="0"/>
        <w:ind w:right="-540"/>
      </w:pPr>
    </w:p>
    <w:bookmarkEnd w:id="0"/>
    <w:bookmarkEnd w:id="1"/>
    <w:p w14:paraId="616DB198" w14:textId="0A5B6DCC" w:rsidR="00EF033E" w:rsidRDefault="00C72EC9" w:rsidP="00EF033E">
      <w:pPr>
        <w:pStyle w:val="ListParagraph"/>
        <w:spacing w:after="0"/>
        <w:ind w:right="-540"/>
      </w:pPr>
      <w:r>
        <w:t>January 9, 2023</w:t>
      </w:r>
      <w:r w:rsidR="00651990">
        <w:t xml:space="preserve"> meeting minutes</w:t>
      </w:r>
      <w:r w:rsidR="00952BC9">
        <w:t xml:space="preserve">:  Chris Nelson made a motion to accept the </w:t>
      </w:r>
      <w:r>
        <w:t>January 9</w:t>
      </w:r>
      <w:r w:rsidR="00952BC9">
        <w:t>, 202</w:t>
      </w:r>
      <w:r>
        <w:t>3</w:t>
      </w:r>
      <w:r w:rsidR="00952BC9">
        <w:t xml:space="preserve"> meeting minutes.  Jon Eckel seconded.  Passed.</w:t>
      </w:r>
    </w:p>
    <w:p w14:paraId="3853DC24" w14:textId="01FB0142" w:rsidR="00F44A6B" w:rsidRDefault="00F44A6B" w:rsidP="00EF033E">
      <w:pPr>
        <w:pStyle w:val="ListParagraph"/>
        <w:spacing w:after="0"/>
        <w:ind w:right="-540"/>
      </w:pPr>
    </w:p>
    <w:p w14:paraId="73E042AD" w14:textId="2C5ACF9B" w:rsidR="00383D8E" w:rsidRPr="008615F9" w:rsidRDefault="00EA5D41" w:rsidP="00E046A2">
      <w:pPr>
        <w:pStyle w:val="ListParagraph"/>
        <w:numPr>
          <w:ilvl w:val="0"/>
          <w:numId w:val="2"/>
        </w:numPr>
        <w:spacing w:after="0" w:line="480" w:lineRule="auto"/>
        <w:ind w:right="-540"/>
      </w:pPr>
      <w:r w:rsidRPr="00A50F6E">
        <w:rPr>
          <w:u w:val="single"/>
        </w:rPr>
        <w:t>Financial Report approv</w:t>
      </w:r>
      <w:bookmarkStart w:id="2" w:name="_Hlk81470162"/>
      <w:r w:rsidR="006D3634">
        <w:rPr>
          <w:u w:val="single"/>
        </w:rPr>
        <w:t>al</w:t>
      </w:r>
      <w:bookmarkEnd w:id="2"/>
    </w:p>
    <w:p w14:paraId="140A0C30" w14:textId="7B343F3F" w:rsidR="00383D8E" w:rsidRDefault="00383D8E" w:rsidP="002B1B18">
      <w:pPr>
        <w:pStyle w:val="ListParagraph"/>
        <w:spacing w:after="0" w:line="276" w:lineRule="auto"/>
        <w:ind w:right="-540"/>
      </w:pPr>
      <w:r>
        <w:t>Fina</w:t>
      </w:r>
      <w:r w:rsidR="00E046A2">
        <w:t xml:space="preserve">ncial Report ending </w:t>
      </w:r>
      <w:r w:rsidR="00C72EC9">
        <w:t>February 5, 2023</w:t>
      </w:r>
      <w:r w:rsidR="00107BF8">
        <w:t xml:space="preserve">- Jon Eckel made a motion to accept the Financial Report ending </w:t>
      </w:r>
      <w:r w:rsidR="00C72EC9">
        <w:t>February 5, 2023</w:t>
      </w:r>
      <w:r w:rsidR="00107BF8">
        <w:t>.  Chris Nelson seconded.  Passed.</w:t>
      </w:r>
    </w:p>
    <w:p w14:paraId="4F42565A" w14:textId="77777777" w:rsidR="00107BF8" w:rsidRDefault="00107BF8" w:rsidP="002B1B18">
      <w:pPr>
        <w:pStyle w:val="ListParagraph"/>
        <w:spacing w:after="0" w:line="276" w:lineRule="auto"/>
        <w:ind w:right="-540"/>
      </w:pPr>
    </w:p>
    <w:p w14:paraId="0168AD86" w14:textId="09829DF0" w:rsidR="009400F1" w:rsidRDefault="00E046A2" w:rsidP="009400F1">
      <w:pPr>
        <w:pStyle w:val="ListParagraph"/>
        <w:spacing w:after="0" w:line="276" w:lineRule="auto"/>
        <w:ind w:right="-540"/>
      </w:pPr>
      <w:r>
        <w:t xml:space="preserve">Profit &amp; Loss </w:t>
      </w:r>
      <w:r w:rsidR="004D40BF">
        <w:t xml:space="preserve">ending </w:t>
      </w:r>
      <w:r w:rsidR="00651990">
        <w:t xml:space="preserve">December </w:t>
      </w:r>
      <w:r w:rsidR="00A1292C">
        <w:t>31</w:t>
      </w:r>
      <w:r w:rsidR="00F57889">
        <w:t>,</w:t>
      </w:r>
      <w:r w:rsidR="004D40BF">
        <w:t xml:space="preserve"> 2022</w:t>
      </w:r>
      <w:r w:rsidR="009400F1">
        <w:t xml:space="preserve"> </w:t>
      </w:r>
      <w:r w:rsidR="00A1292C">
        <w:t>-Jon Eckel made a motion to accept the Profit &amp; Loss ending December 31, 2022.  Chris Nelson seconded.  Passed</w:t>
      </w:r>
    </w:p>
    <w:p w14:paraId="7ECA2994" w14:textId="2CAA12F8" w:rsidR="009400F1" w:rsidRDefault="009400F1" w:rsidP="002B1B18">
      <w:pPr>
        <w:pStyle w:val="ListParagraph"/>
        <w:spacing w:after="0" w:line="276" w:lineRule="auto"/>
        <w:ind w:right="-540"/>
      </w:pPr>
    </w:p>
    <w:p w14:paraId="7D95DD9B" w14:textId="6E899A25" w:rsidR="009400F1" w:rsidRDefault="009400F1" w:rsidP="009400F1">
      <w:pPr>
        <w:pStyle w:val="ListParagraph"/>
        <w:spacing w:after="0" w:line="276" w:lineRule="auto"/>
        <w:ind w:right="-540"/>
      </w:pPr>
      <w:r>
        <w:t xml:space="preserve">Profit &amp; Loss ending </w:t>
      </w:r>
      <w:r w:rsidR="00A1292C">
        <w:t>January 31</w:t>
      </w:r>
      <w:r>
        <w:t>, 202</w:t>
      </w:r>
      <w:r w:rsidR="00A1292C">
        <w:t>3 – Jon Eckel made a motion to accept the Profit &amp; Loss ending January 31, 2023.  Chris Nelson seconded.  Passed</w:t>
      </w:r>
    </w:p>
    <w:p w14:paraId="64BB73B0" w14:textId="7963878E" w:rsidR="009400F1" w:rsidRDefault="009400F1" w:rsidP="002B1B18">
      <w:pPr>
        <w:pStyle w:val="ListParagraph"/>
        <w:spacing w:after="0" w:line="276" w:lineRule="auto"/>
        <w:ind w:right="-540"/>
      </w:pPr>
    </w:p>
    <w:p w14:paraId="5A85181D" w14:textId="32D82BB7" w:rsidR="0073273D" w:rsidRPr="00A1292C" w:rsidRDefault="00EA5D41" w:rsidP="00665673">
      <w:pPr>
        <w:pStyle w:val="ListParagraph"/>
        <w:numPr>
          <w:ilvl w:val="0"/>
          <w:numId w:val="2"/>
        </w:numPr>
        <w:spacing w:after="0" w:line="480" w:lineRule="auto"/>
        <w:ind w:right="-540"/>
      </w:pPr>
      <w:r w:rsidRPr="0073273D">
        <w:rPr>
          <w:u w:val="single"/>
        </w:rPr>
        <w:t>Maintenance Repor</w:t>
      </w:r>
      <w:r w:rsidR="0073273D">
        <w:rPr>
          <w:u w:val="single"/>
        </w:rPr>
        <w:t>t</w:t>
      </w:r>
    </w:p>
    <w:p w14:paraId="2A11E7B8" w14:textId="20564E3A" w:rsidR="00A1292C" w:rsidRDefault="00A1292C" w:rsidP="00A1292C">
      <w:pPr>
        <w:pStyle w:val="ListParagraph"/>
        <w:spacing w:after="0"/>
        <w:ind w:right="-540"/>
      </w:pPr>
      <w:r w:rsidRPr="00A1292C">
        <w:t xml:space="preserve">Mick Simonson reported that the new lawn mower was delivered to the Town Shop on </w:t>
      </w:r>
      <w:r>
        <w:t xml:space="preserve">February 8, 2023.  </w:t>
      </w:r>
    </w:p>
    <w:p w14:paraId="2A03D200" w14:textId="6F9C23B0" w:rsidR="009A000A" w:rsidRDefault="009A000A" w:rsidP="00A1292C">
      <w:pPr>
        <w:pStyle w:val="ListParagraph"/>
        <w:spacing w:after="0"/>
        <w:ind w:right="-540"/>
      </w:pPr>
    </w:p>
    <w:p w14:paraId="54120109" w14:textId="25A9DCB0" w:rsidR="009A000A" w:rsidRDefault="009A000A" w:rsidP="00A1292C">
      <w:pPr>
        <w:pStyle w:val="ListParagraph"/>
        <w:spacing w:after="0"/>
        <w:ind w:right="-540"/>
      </w:pPr>
      <w:r>
        <w:t>Mick Simonson has been inquiring with different vendors on diesel, oils, DEF, etc. to see if Town of Milltown can obtain a better pricing to save money.  Right now, diesel is bought from Alcivia, oils from Petro and DEF from Skoglund.  The fuel tank is owned by Alcivia and Town of Milltown pays for what diesel is used.  Alcivia is charging premium price and the Clerk will call and talk with Alcivia on them selling the tank to Town of Milltown, charging premium price for diesel and i</w:t>
      </w:r>
      <w:r w:rsidR="0091304C">
        <w:t>s</w:t>
      </w:r>
      <w:r>
        <w:t xml:space="preserve"> not working for the Town of Milltown, then they will look elsewhere. Also, Town of Milltown is obtaining different quotes from other vendors.</w:t>
      </w:r>
    </w:p>
    <w:p w14:paraId="4CDA02CC" w14:textId="62AA2D84" w:rsidR="009A000A" w:rsidRDefault="009A000A" w:rsidP="00A1292C">
      <w:pPr>
        <w:pStyle w:val="ListParagraph"/>
        <w:spacing w:after="0"/>
        <w:ind w:right="-540"/>
      </w:pPr>
    </w:p>
    <w:p w14:paraId="35A0FFE3" w14:textId="3450689F" w:rsidR="009A000A" w:rsidRDefault="009A000A" w:rsidP="00A1292C">
      <w:pPr>
        <w:pStyle w:val="ListParagraph"/>
        <w:spacing w:after="0"/>
        <w:ind w:right="-540"/>
      </w:pPr>
      <w:r>
        <w:t>March 9, 2023, Mick Simonson and Justin Gamache will be attending the MSHA yearly</w:t>
      </w:r>
      <w:r w:rsidR="000F3737">
        <w:t xml:space="preserve"> meeting at the Town of Garfield.  Town of Milltown will be billed for the training.</w:t>
      </w:r>
    </w:p>
    <w:p w14:paraId="0BCA6FE9" w14:textId="4801307D" w:rsidR="000F3737" w:rsidRDefault="000F3737" w:rsidP="00A1292C">
      <w:pPr>
        <w:pStyle w:val="ListParagraph"/>
        <w:spacing w:after="0"/>
        <w:ind w:right="-540"/>
      </w:pPr>
      <w:r>
        <w:lastRenderedPageBreak/>
        <w:t>Mick discussed the possibility of obtaining culverts and end walls and keeping a few on hand.  He has obtained prices from Polk County and from Tenet in Spooner.  Polk County has a better price on the 15”</w:t>
      </w:r>
      <w:r w:rsidR="00407C60">
        <w:t>and</w:t>
      </w:r>
      <w:r>
        <w:t xml:space="preserve"> 20’ culverts and Tenet has the better prices on end walls.  Maintenance will need a total of 28 culverts for this year, 16 - 15” culverts, 6 - 18” culverts and 6 – 2</w:t>
      </w:r>
      <w:r w:rsidR="00407C60">
        <w:t>4</w:t>
      </w:r>
      <w:r>
        <w:t xml:space="preserve">” culverts. </w:t>
      </w:r>
      <w:r w:rsidR="00407C60">
        <w:t>Mick asked about the board’s feelings on private citizens purchasing culverts through the Town of Milltown.  Board decided that any private citizens wanting to purchase culverts should be done through Polk County Highway Department.</w:t>
      </w:r>
    </w:p>
    <w:p w14:paraId="44E494D9" w14:textId="287F4757" w:rsidR="000F3737" w:rsidRDefault="000F3737" w:rsidP="00A1292C">
      <w:pPr>
        <w:pStyle w:val="ListParagraph"/>
        <w:spacing w:after="0"/>
        <w:ind w:right="-540"/>
      </w:pPr>
      <w:r>
        <w:t xml:space="preserve">Jon Eckel made a motion to have Mick Simonson </w:t>
      </w:r>
      <w:r w:rsidR="00E416A8">
        <w:t>order the 28 culverts as follows:  16-15”, 6 – 18” and 6 – 24” from Polk County.  The end walls will be purchased from Tenet in Spooner as follows:  2-Rick Kemas, 1-200</w:t>
      </w:r>
      <w:r w:rsidR="00E416A8" w:rsidRPr="00E416A8">
        <w:rPr>
          <w:vertAlign w:val="superscript"/>
        </w:rPr>
        <w:t>th</w:t>
      </w:r>
      <w:r w:rsidR="00E416A8">
        <w:t xml:space="preserve"> &amp; 140</w:t>
      </w:r>
      <w:r w:rsidR="00E416A8" w:rsidRPr="00E416A8">
        <w:rPr>
          <w:vertAlign w:val="superscript"/>
        </w:rPr>
        <w:t>th</w:t>
      </w:r>
      <w:r w:rsidR="00E416A8">
        <w:t xml:space="preserve"> and 1 due to Town of Alden.  Total price of $7520.00.</w:t>
      </w:r>
    </w:p>
    <w:p w14:paraId="1937B7CF" w14:textId="09933E3E" w:rsidR="00E416A8" w:rsidRDefault="00E416A8" w:rsidP="00A1292C">
      <w:pPr>
        <w:pStyle w:val="ListParagraph"/>
        <w:spacing w:after="0"/>
        <w:ind w:right="-540"/>
      </w:pPr>
    </w:p>
    <w:p w14:paraId="70C79348" w14:textId="27FF5AEF" w:rsidR="00E416A8" w:rsidRDefault="00E416A8" w:rsidP="00A1292C">
      <w:pPr>
        <w:pStyle w:val="ListParagraph"/>
        <w:spacing w:after="0"/>
        <w:ind w:right="-540"/>
      </w:pPr>
      <w:r>
        <w:t xml:space="preserve">Mick Simonson presented a quote on a jumping jack and </w:t>
      </w:r>
      <w:r w:rsidR="00407C60">
        <w:t xml:space="preserve">plate </w:t>
      </w:r>
      <w:r>
        <w:t xml:space="preserve">compactor to use when installing culverts and repairing roads.  After further discussion, it was decided to see if these items can be rented from Polk County or any other business in the area.  Mick Simonson is </w:t>
      </w:r>
      <w:r w:rsidR="0091304C">
        <w:t>obtaining</w:t>
      </w:r>
      <w:r>
        <w:t xml:space="preserve"> what rent will cost for each item, where it would be rented from and table this discussion until the Town of Milltown’ March</w:t>
      </w:r>
      <w:r w:rsidR="004837AB">
        <w:t xml:space="preserve"> 13, 2023</w:t>
      </w:r>
      <w:r w:rsidR="00407C60">
        <w:t xml:space="preserve"> regular board meeting.</w:t>
      </w:r>
    </w:p>
    <w:p w14:paraId="40D36D4D" w14:textId="0A14E8F6" w:rsidR="004837AB" w:rsidRDefault="004837AB" w:rsidP="00A1292C">
      <w:pPr>
        <w:pStyle w:val="ListParagraph"/>
        <w:spacing w:after="0"/>
        <w:ind w:right="-540"/>
      </w:pPr>
    </w:p>
    <w:p w14:paraId="60844718" w14:textId="25236708" w:rsidR="004837AB" w:rsidRDefault="004837AB" w:rsidP="004837AB">
      <w:pPr>
        <w:pStyle w:val="ListParagraph"/>
        <w:spacing w:after="0"/>
        <w:ind w:right="-540"/>
      </w:pPr>
      <w:r>
        <w:t xml:space="preserve">A call came into the Clerk’s office from a concerned citizen about the items on the </w:t>
      </w:r>
      <w:r w:rsidR="0091304C">
        <w:t>neighbor’s</w:t>
      </w:r>
      <w:r>
        <w:t xml:space="preserve"> yard that is flowing out onto the road.  It was decided to send a registered letter to the homeowner to have all items off the road and keep off the road.  </w:t>
      </w:r>
    </w:p>
    <w:p w14:paraId="7CF4AAAE" w14:textId="77777777" w:rsidR="009A000A" w:rsidRPr="00A1292C" w:rsidRDefault="009A000A" w:rsidP="00A1292C">
      <w:pPr>
        <w:pStyle w:val="ListParagraph"/>
        <w:spacing w:after="0"/>
        <w:ind w:right="-540"/>
      </w:pPr>
    </w:p>
    <w:p w14:paraId="4BE5CC0F" w14:textId="49D229C0" w:rsidR="006A5652" w:rsidRDefault="006A5652" w:rsidP="006C29BB">
      <w:pPr>
        <w:spacing w:after="0"/>
        <w:ind w:left="720" w:right="-540"/>
      </w:pPr>
    </w:p>
    <w:p w14:paraId="45984995" w14:textId="78E98D21" w:rsidR="00853425" w:rsidRPr="006C29BB" w:rsidRDefault="00EA5D41" w:rsidP="00853425">
      <w:pPr>
        <w:pStyle w:val="ListParagraph"/>
        <w:numPr>
          <w:ilvl w:val="0"/>
          <w:numId w:val="2"/>
        </w:numPr>
        <w:spacing w:after="0" w:line="360" w:lineRule="auto"/>
        <w:ind w:right="-540"/>
      </w:pPr>
      <w:r w:rsidRPr="00853425">
        <w:rPr>
          <w:u w:val="single"/>
        </w:rPr>
        <w:t>New Busin</w:t>
      </w:r>
      <w:r w:rsidR="00853425" w:rsidRPr="00853425">
        <w:rPr>
          <w:u w:val="single"/>
        </w:rPr>
        <w:t>ess</w:t>
      </w:r>
    </w:p>
    <w:p w14:paraId="79217370" w14:textId="5B2001C2" w:rsidR="001815C2" w:rsidRDefault="004837AB" w:rsidP="001815C2">
      <w:pPr>
        <w:pStyle w:val="ListParagraph"/>
        <w:numPr>
          <w:ilvl w:val="1"/>
          <w:numId w:val="2"/>
        </w:numPr>
        <w:spacing w:after="0"/>
        <w:ind w:right="-540"/>
      </w:pPr>
      <w:r>
        <w:rPr>
          <w:u w:val="single"/>
        </w:rPr>
        <w:t xml:space="preserve">Town Shop Addition </w:t>
      </w:r>
      <w:r w:rsidR="0091304C">
        <w:rPr>
          <w:u w:val="single"/>
        </w:rPr>
        <w:t xml:space="preserve">– </w:t>
      </w:r>
      <w:r w:rsidR="0091304C" w:rsidRPr="0091304C">
        <w:t>Mike Dau</w:t>
      </w:r>
      <w:r w:rsidR="0091304C">
        <w:t xml:space="preserve"> step</w:t>
      </w:r>
      <w:r w:rsidR="00407C60">
        <w:t>ped</w:t>
      </w:r>
      <w:r w:rsidR="0091304C">
        <w:t xml:space="preserve"> aside from the discussion of town shop addition </w:t>
      </w:r>
      <w:r w:rsidR="00407C60">
        <w:t xml:space="preserve">because of conflict of interest </w:t>
      </w:r>
      <w:r w:rsidR="0091304C">
        <w:t xml:space="preserve">and Chris Nelson </w:t>
      </w:r>
      <w:r w:rsidR="00407C60">
        <w:t>acted as</w:t>
      </w:r>
      <w:r w:rsidR="0091304C">
        <w:t xml:space="preserve"> Chair.  There is an issue with the poured cement slab for the shop addition.  PSI is </w:t>
      </w:r>
      <w:r w:rsidR="00D07870">
        <w:t>supposed</w:t>
      </w:r>
      <w:r w:rsidR="0091304C">
        <w:t xml:space="preserve"> to be 4000 PSI and is reading at 3540 PSI.  </w:t>
      </w:r>
      <w:r w:rsidR="00D07870">
        <w:t>Rebar is missing from the slab</w:t>
      </w:r>
      <w:r w:rsidR="001815C2">
        <w:t xml:space="preserve">.  There are 2 pieces missing on the thickened edge.  In addition, there are 90 pieces of #3 rebar placed 19” on center missing from the slab.  There was also a discussion on some of the cast in place anchors for the east shear walls that were not installed at the time of the concrete pour.  The board was informed by Craig Carlson of Carlson Construction, General Contractor, that in an e-mail conversation he had with Al Szymanski, Engineer, knows of the situation and stated that the slab would be ok, but he needs to see the new calculations for the shear walls and anchors.  In discussion, it was stated by Quinn Erickson and Craig Carlson that the test cylinders were not handled correctly and this would affect the PSI strength.  It was stated by </w:t>
      </w:r>
      <w:r w:rsidR="00F13C0C">
        <w:t>Craig</w:t>
      </w:r>
      <w:r w:rsidR="001815C2">
        <w:t xml:space="preserve"> Carlson that Al </w:t>
      </w:r>
      <w:r w:rsidR="00F13C0C">
        <w:t xml:space="preserve">Szymanski </w:t>
      </w:r>
      <w:r w:rsidR="001815C2">
        <w:t xml:space="preserve">has signed off on the slab providing the calculations for the anchors and shear walls meet specs.  Also stated that is an engineer signs off on a project they are signing off for life.  </w:t>
      </w:r>
      <w:r w:rsidR="00AE42EE">
        <w:t>The board asked for a copy of the e-mail thread between Al Szymanski and Craig Carlson where problems with the slab were discussed.  This was presented to the Town of Milltown Clerk and forwarded to board members</w:t>
      </w:r>
    </w:p>
    <w:p w14:paraId="6A50297E" w14:textId="559F0FF4" w:rsidR="00A62AF5" w:rsidRDefault="00A62AF5" w:rsidP="00A62AF5">
      <w:pPr>
        <w:pStyle w:val="ListParagraph"/>
        <w:spacing w:after="0"/>
        <w:ind w:left="1440" w:right="-540"/>
      </w:pPr>
    </w:p>
    <w:p w14:paraId="0CFB4A5B" w14:textId="77777777" w:rsidR="00A62AF5" w:rsidRPr="00A62AF5" w:rsidRDefault="00A62AF5" w:rsidP="00A62AF5">
      <w:pPr>
        <w:pStyle w:val="ListParagraph"/>
        <w:spacing w:after="0"/>
        <w:ind w:left="1440" w:right="-540"/>
      </w:pPr>
    </w:p>
    <w:p w14:paraId="3C66D8E9" w14:textId="2F32BC1C" w:rsidR="002109E1" w:rsidRDefault="00A62AF5" w:rsidP="008E7798">
      <w:pPr>
        <w:pStyle w:val="ListParagraph"/>
        <w:numPr>
          <w:ilvl w:val="1"/>
          <w:numId w:val="2"/>
        </w:numPr>
        <w:spacing w:after="0"/>
        <w:ind w:right="-540"/>
      </w:pPr>
      <w:r w:rsidRPr="00A62AF5">
        <w:rPr>
          <w:u w:val="single"/>
        </w:rPr>
        <w:t>Bartenders Operators License</w:t>
      </w:r>
      <w:r w:rsidRPr="008E7798">
        <w:t xml:space="preserve">: </w:t>
      </w:r>
      <w:r w:rsidR="006A5652" w:rsidRPr="008E7798">
        <w:t xml:space="preserve">  </w:t>
      </w:r>
      <w:r w:rsidR="008E7798" w:rsidRPr="008E7798">
        <w:t>Terry Mix and Michelle Mi</w:t>
      </w:r>
      <w:r w:rsidR="008E7798">
        <w:t xml:space="preserve">x applied for operators license to work at the VFW in Milltown.  They have provided all the necessary paperwork and fees for the license.  Chris Nelson made a motion to approve the Operators License, Jon Eckel seconded.  Passed.  </w:t>
      </w:r>
    </w:p>
    <w:p w14:paraId="619E1AE3" w14:textId="3FF2F966" w:rsidR="008E7798" w:rsidRDefault="008E7798" w:rsidP="008E7798">
      <w:pPr>
        <w:pStyle w:val="ListParagraph"/>
        <w:spacing w:after="0"/>
        <w:ind w:right="-540"/>
      </w:pPr>
    </w:p>
    <w:p w14:paraId="44B420D8" w14:textId="00797442" w:rsidR="0063346D" w:rsidRDefault="008E7798" w:rsidP="00F733B7">
      <w:pPr>
        <w:pStyle w:val="ListParagraph"/>
        <w:numPr>
          <w:ilvl w:val="1"/>
          <w:numId w:val="2"/>
        </w:numPr>
        <w:spacing w:after="0"/>
        <w:ind w:right="-540"/>
      </w:pPr>
      <w:r>
        <w:t xml:space="preserve"> </w:t>
      </w:r>
      <w:r w:rsidRPr="00F13C0C">
        <w:rPr>
          <w:u w:val="single"/>
        </w:rPr>
        <w:t>Grader</w:t>
      </w:r>
      <w:r>
        <w:t xml:space="preserve"> – Mike Dau, Mick Simonson and Justin Gamache met with   </w:t>
      </w:r>
      <w:r w:rsidR="00F13C0C">
        <w:t xml:space="preserve">Dan from McCoy Construction in Eau Claire </w:t>
      </w:r>
      <w:r>
        <w:t xml:space="preserve">on the Town of Milltown grader.  Our grader was determined to be worth $55,000.00 </w:t>
      </w:r>
      <w:r w:rsidR="00F13C0C">
        <w:t xml:space="preserve">as </w:t>
      </w:r>
      <w:r>
        <w:t xml:space="preserve">a trade in. </w:t>
      </w:r>
      <w:r w:rsidR="00F13C0C">
        <w:t xml:space="preserve">Dan had three grader options.  A </w:t>
      </w:r>
      <w:r w:rsidR="00F13C0C">
        <w:lastRenderedPageBreak/>
        <w:t xml:space="preserve">new model loaded with options for $379,000, a new model with less options for $356,000, and a used model with 300 hours for $269,400.  </w:t>
      </w:r>
      <w:r>
        <w:t xml:space="preserve"> </w:t>
      </w:r>
    </w:p>
    <w:p w14:paraId="17F247AB" w14:textId="2160BFBF" w:rsidR="0063346D" w:rsidRDefault="0063346D" w:rsidP="0063346D">
      <w:pPr>
        <w:pStyle w:val="ListParagraph"/>
        <w:spacing w:after="0"/>
        <w:ind w:left="1440" w:right="-540"/>
      </w:pPr>
      <w:r>
        <w:t>Tony</w:t>
      </w:r>
      <w:r w:rsidR="00F13C0C">
        <w:t xml:space="preserve"> Glenna’s</w:t>
      </w:r>
      <w:r>
        <w:t xml:space="preserve"> bid on fixing the grader is $9000.00 for parts and labor</w:t>
      </w:r>
      <w:r w:rsidR="00F13C0C">
        <w:t xml:space="preserve"> with parts being purchased through the Town of Milltown</w:t>
      </w:r>
      <w:r>
        <w:t xml:space="preserve">.  </w:t>
      </w:r>
    </w:p>
    <w:p w14:paraId="55F16785" w14:textId="32CCF14F" w:rsidR="0063346D" w:rsidRDefault="0063346D" w:rsidP="0063346D">
      <w:pPr>
        <w:pStyle w:val="ListParagraph"/>
        <w:spacing w:after="0"/>
        <w:ind w:left="1440" w:right="-540"/>
      </w:pPr>
      <w:r>
        <w:t xml:space="preserve">Tires through Bauer Built at state bid price will be $2404.00 per tire.  </w:t>
      </w:r>
      <w:r w:rsidR="00C05E20">
        <w:t xml:space="preserve">Tires through Source well will be $1584 each.  If Mick Simonson takes the tires to </w:t>
      </w:r>
      <w:r w:rsidR="00F13C0C">
        <w:t xml:space="preserve">Pomp’s Tire Service in Lino Lakes </w:t>
      </w:r>
      <w:r w:rsidR="00C05E20">
        <w:t xml:space="preserve">it will cost $100 a tire to replace tires on rims.  If Land O Lakes comes to the shop it will cost </w:t>
      </w:r>
      <w:r w:rsidR="00F13C0C">
        <w:t>$</w:t>
      </w:r>
      <w:r w:rsidR="00C05E20">
        <w:t>1700-</w:t>
      </w:r>
      <w:r w:rsidR="00F13C0C">
        <w:t>$</w:t>
      </w:r>
      <w:r w:rsidR="00C05E20">
        <w:t xml:space="preserve">1800 for </w:t>
      </w:r>
      <w:r w:rsidR="00F13C0C">
        <w:t xml:space="preserve">them to </w:t>
      </w:r>
      <w:r w:rsidR="00C05E20">
        <w:t>replace tires.</w:t>
      </w:r>
    </w:p>
    <w:p w14:paraId="0DFA3AC4" w14:textId="53AD3649" w:rsidR="00C05E20" w:rsidRDefault="00C05E20" w:rsidP="0063346D">
      <w:pPr>
        <w:pStyle w:val="ListParagraph"/>
        <w:spacing w:after="0"/>
        <w:ind w:left="1440" w:right="-540"/>
      </w:pPr>
    </w:p>
    <w:p w14:paraId="37087A7E" w14:textId="3B383643" w:rsidR="00C05E20" w:rsidRDefault="00C05E20" w:rsidP="0063346D">
      <w:pPr>
        <w:pStyle w:val="ListParagraph"/>
        <w:spacing w:after="0"/>
        <w:ind w:left="1440" w:right="-540"/>
      </w:pPr>
      <w:r>
        <w:t>Jon Eckel made a motion to fix the grader and put on new tires.  Chris Nelson seconded.  Passed.</w:t>
      </w:r>
    </w:p>
    <w:p w14:paraId="76867643" w14:textId="77777777" w:rsidR="00971903" w:rsidRDefault="00971903" w:rsidP="0063346D">
      <w:pPr>
        <w:pStyle w:val="ListParagraph"/>
        <w:spacing w:after="0"/>
        <w:ind w:left="1440" w:right="-540"/>
      </w:pPr>
    </w:p>
    <w:p w14:paraId="50976FAF" w14:textId="614C7D19" w:rsidR="00C05E20" w:rsidRDefault="00C05E20" w:rsidP="00C05E20">
      <w:pPr>
        <w:pStyle w:val="ListParagraph"/>
        <w:numPr>
          <w:ilvl w:val="1"/>
          <w:numId w:val="2"/>
        </w:numPr>
        <w:spacing w:after="0"/>
        <w:ind w:right="-540"/>
      </w:pPr>
      <w:r>
        <w:t xml:space="preserve"> </w:t>
      </w:r>
      <w:r w:rsidRPr="00C05E20">
        <w:rPr>
          <w:u w:val="single"/>
        </w:rPr>
        <w:t>Ambulance contract</w:t>
      </w:r>
      <w:r>
        <w:rPr>
          <w:u w:val="single"/>
        </w:rPr>
        <w:t xml:space="preserve"> </w:t>
      </w:r>
      <w:r w:rsidRPr="00C05E20">
        <w:t>– Received an invoice for 2023 Ambulance Service</w:t>
      </w:r>
      <w:r>
        <w:t xml:space="preserve"> to be paid.</w:t>
      </w:r>
    </w:p>
    <w:p w14:paraId="4E68018C" w14:textId="77777777" w:rsidR="00AA0A72" w:rsidRDefault="00AA0A72" w:rsidP="00AA0A72">
      <w:pPr>
        <w:spacing w:after="0"/>
        <w:ind w:right="-540"/>
      </w:pPr>
    </w:p>
    <w:p w14:paraId="6304BB42" w14:textId="5D134644" w:rsidR="00AA0A72" w:rsidRPr="00C05E20" w:rsidRDefault="00AA0A72" w:rsidP="00C05E20">
      <w:pPr>
        <w:pStyle w:val="ListParagraph"/>
        <w:numPr>
          <w:ilvl w:val="1"/>
          <w:numId w:val="2"/>
        </w:numPr>
        <w:spacing w:after="0"/>
        <w:ind w:right="-540"/>
      </w:pPr>
      <w:r w:rsidRPr="00AA0A72">
        <w:rPr>
          <w:u w:val="single"/>
        </w:rPr>
        <w:t>Road Bids</w:t>
      </w:r>
      <w:r>
        <w:t xml:space="preserve"> – </w:t>
      </w:r>
      <w:r w:rsidR="00971903">
        <w:t>There were four areas discussed that will be put out for bids.  1.  200</w:t>
      </w:r>
      <w:r w:rsidR="00971903" w:rsidRPr="00971903">
        <w:rPr>
          <w:vertAlign w:val="superscript"/>
        </w:rPr>
        <w:t>th</w:t>
      </w:r>
      <w:r w:rsidR="00971903">
        <w:t xml:space="preserve"> Avenue east of three-way intersection at 140</w:t>
      </w:r>
      <w:r w:rsidR="00971903" w:rsidRPr="00971903">
        <w:rPr>
          <w:vertAlign w:val="superscript"/>
        </w:rPr>
        <w:t>th</w:t>
      </w:r>
      <w:r w:rsidR="00971903">
        <w:t xml:space="preserve"> Street to 135</w:t>
      </w:r>
      <w:r w:rsidR="00971903" w:rsidRPr="00971903">
        <w:rPr>
          <w:vertAlign w:val="superscript"/>
        </w:rPr>
        <w:t>th</w:t>
      </w:r>
      <w:r w:rsidR="00971903">
        <w:t xml:space="preserve"> Street (to Half Moon Beach).  2.  The area around the town hall and town shop to include a parking area and pad for salt sand (square footage to be determined).  3.  200</w:t>
      </w:r>
      <w:r w:rsidR="00971903" w:rsidRPr="00971903">
        <w:rPr>
          <w:vertAlign w:val="superscript"/>
        </w:rPr>
        <w:t>th</w:t>
      </w:r>
      <w:r w:rsidR="00971903">
        <w:t xml:space="preserve"> Avenue west of State Highway 46 to 155</w:t>
      </w:r>
      <w:r w:rsidR="00971903" w:rsidRPr="00971903">
        <w:rPr>
          <w:vertAlign w:val="superscript"/>
        </w:rPr>
        <w:t>th</w:t>
      </w:r>
      <w:r w:rsidR="00971903">
        <w:t xml:space="preserve"> Street.  4.  188</w:t>
      </w:r>
      <w:r w:rsidR="00971903" w:rsidRPr="00971903">
        <w:rPr>
          <w:vertAlign w:val="superscript"/>
        </w:rPr>
        <w:t>th</w:t>
      </w:r>
      <w:r w:rsidR="00971903">
        <w:t xml:space="preserve"> Avenue from 145</w:t>
      </w:r>
      <w:r w:rsidR="00971903" w:rsidRPr="00971903">
        <w:rPr>
          <w:vertAlign w:val="superscript"/>
        </w:rPr>
        <w:t>th</w:t>
      </w:r>
      <w:r w:rsidR="00971903">
        <w:t xml:space="preserve"> Street to 185</w:t>
      </w:r>
      <w:r w:rsidR="00971903" w:rsidRPr="00971903">
        <w:rPr>
          <w:vertAlign w:val="superscript"/>
        </w:rPr>
        <w:t>th</w:t>
      </w:r>
      <w:r w:rsidR="00971903">
        <w:t xml:space="preserve"> Street.  Discussion was made as to splitting the cost of the blacktop on the inside of the oval and by the cleaning station be split with the Town of Milltown and Village of Milltown.</w:t>
      </w:r>
    </w:p>
    <w:p w14:paraId="4D72565D" w14:textId="77777777" w:rsidR="00C05E20" w:rsidRPr="008E7798" w:rsidRDefault="00C05E20" w:rsidP="0063346D">
      <w:pPr>
        <w:pStyle w:val="ListParagraph"/>
        <w:spacing w:after="0"/>
        <w:ind w:left="1440" w:right="-540"/>
      </w:pPr>
    </w:p>
    <w:p w14:paraId="7386ABE4" w14:textId="0C7C542D" w:rsidR="0012070F" w:rsidRPr="00411902" w:rsidRDefault="00EA5D41" w:rsidP="001E4585">
      <w:pPr>
        <w:pStyle w:val="PlainText"/>
        <w:numPr>
          <w:ilvl w:val="0"/>
          <w:numId w:val="2"/>
        </w:numPr>
        <w:spacing w:line="480" w:lineRule="auto"/>
        <w:ind w:right="-540"/>
      </w:pPr>
      <w:r w:rsidRPr="002109E1">
        <w:rPr>
          <w:u w:val="single"/>
        </w:rPr>
        <w:t>Old Business</w:t>
      </w:r>
    </w:p>
    <w:p w14:paraId="2958BCFA" w14:textId="1EA34C4E" w:rsidR="003A1BBA" w:rsidRDefault="00FF2AF8" w:rsidP="00C52568">
      <w:pPr>
        <w:pStyle w:val="PlainText"/>
        <w:numPr>
          <w:ilvl w:val="1"/>
          <w:numId w:val="2"/>
        </w:numPr>
      </w:pPr>
      <w:r>
        <w:t>Update on Town Hall</w:t>
      </w:r>
      <w:r w:rsidR="00C52568">
        <w:t xml:space="preserve">:  </w:t>
      </w:r>
      <w:r w:rsidR="0038360A">
        <w:t>Plumbing is in, last entry door is completed.  The window in the front office that was sent will not work.  New version for window in office will be made to accommodate passing documents through to the Clerk and Treasurer.  Tables and stackable chairs will be ordered.  Desk and chairs for the Clerk and Treasurer are order</w:t>
      </w:r>
      <w:r w:rsidR="00971903">
        <w:t>ed</w:t>
      </w:r>
      <w:r w:rsidR="0038360A">
        <w:t xml:space="preserve"> along with refrigerator and microwave.  </w:t>
      </w:r>
    </w:p>
    <w:p w14:paraId="69A66609" w14:textId="64FF50BC" w:rsidR="00277A69" w:rsidRDefault="00FF2AF8" w:rsidP="00DF3291">
      <w:pPr>
        <w:pStyle w:val="PlainText"/>
        <w:numPr>
          <w:ilvl w:val="1"/>
          <w:numId w:val="2"/>
        </w:numPr>
      </w:pPr>
      <w:r>
        <w:t xml:space="preserve">Update on </w:t>
      </w:r>
      <w:r w:rsidR="0038360A">
        <w:t>BOR Appeals – All of the appeals made to the Department of Revenue were upheld as the Board of Review determined.</w:t>
      </w:r>
    </w:p>
    <w:p w14:paraId="089C38D7" w14:textId="5D9B8AF7" w:rsidR="004E7E00" w:rsidRDefault="004E7E00" w:rsidP="00277A69">
      <w:pPr>
        <w:pStyle w:val="PlainText"/>
        <w:numPr>
          <w:ilvl w:val="1"/>
          <w:numId w:val="2"/>
        </w:numPr>
      </w:pPr>
      <w:r>
        <w:t>Dog Bite</w:t>
      </w:r>
      <w:r w:rsidR="00277A69">
        <w:t xml:space="preserve">:  </w:t>
      </w:r>
      <w:r w:rsidR="00791DE9">
        <w:t xml:space="preserve">Dan </w:t>
      </w:r>
      <w:r w:rsidR="00971903">
        <w:t xml:space="preserve">Ruck from Polk County Board </w:t>
      </w:r>
      <w:r w:rsidR="00791DE9">
        <w:t xml:space="preserve">talked with the Sheriff’s Department and told Chris Nelson that the </w:t>
      </w:r>
      <w:r w:rsidR="00971903">
        <w:t xml:space="preserve">Town of Milltown </w:t>
      </w:r>
      <w:r w:rsidR="00791DE9">
        <w:t xml:space="preserve">Board would have to go to the Sheriff’s Department to </w:t>
      </w:r>
      <w:r w:rsidR="00971903">
        <w:t>file an order if we wanted them to take action.  Town of Milltown Bard decided to document the incident in the minutes.</w:t>
      </w:r>
    </w:p>
    <w:p w14:paraId="332EFBAD" w14:textId="77777777" w:rsidR="00AE42EE" w:rsidRDefault="00AE42EE" w:rsidP="00AE42EE">
      <w:pPr>
        <w:pStyle w:val="PlainText"/>
        <w:ind w:left="1440"/>
      </w:pPr>
    </w:p>
    <w:p w14:paraId="61E28FAA" w14:textId="77777777" w:rsidR="00791DE9" w:rsidRDefault="00791DE9" w:rsidP="00AE42EE">
      <w:pPr>
        <w:pStyle w:val="PlainText"/>
        <w:ind w:left="1440"/>
      </w:pPr>
    </w:p>
    <w:p w14:paraId="19F4FA4D" w14:textId="30F0D7DD" w:rsidR="00A71A44" w:rsidRDefault="00A71A44" w:rsidP="00A71A44">
      <w:pPr>
        <w:pStyle w:val="ListParagraph"/>
        <w:numPr>
          <w:ilvl w:val="0"/>
          <w:numId w:val="2"/>
        </w:numPr>
        <w:spacing w:after="0" w:line="480" w:lineRule="auto"/>
        <w:ind w:right="-540"/>
      </w:pPr>
      <w:r>
        <w:t>Adjourn</w:t>
      </w:r>
    </w:p>
    <w:p w14:paraId="6E918B73" w14:textId="646EA367" w:rsidR="00A827A4" w:rsidRDefault="00277A69" w:rsidP="00A827A4">
      <w:pPr>
        <w:spacing w:after="0"/>
        <w:ind w:left="720" w:right="-540"/>
      </w:pPr>
      <w:r>
        <w:t xml:space="preserve">Next Town of Milltown Board meeting is </w:t>
      </w:r>
      <w:r w:rsidR="00791DE9">
        <w:t>March</w:t>
      </w:r>
      <w:r>
        <w:t xml:space="preserve"> 13, 2023.  </w:t>
      </w:r>
    </w:p>
    <w:p w14:paraId="2296062A" w14:textId="4A62AF24" w:rsidR="00277A69" w:rsidRDefault="00277A69" w:rsidP="00A827A4">
      <w:pPr>
        <w:spacing w:after="0"/>
        <w:ind w:left="720" w:right="-540"/>
      </w:pPr>
      <w:r>
        <w:t xml:space="preserve">Chris Nelson made a motion to adjourn the </w:t>
      </w:r>
      <w:r w:rsidR="00791DE9">
        <w:t>February 13</w:t>
      </w:r>
      <w:r>
        <w:t xml:space="preserve">, 2023 meeting, Jon Eckel seconded.  Passed.  Meeting adjourned </w:t>
      </w:r>
      <w:r w:rsidR="00791DE9">
        <w:t>9</w:t>
      </w:r>
      <w:r>
        <w:t>:05 pm</w:t>
      </w:r>
      <w:r w:rsidR="00A827A4">
        <w:t xml:space="preserve"> on </w:t>
      </w:r>
      <w:r w:rsidR="00791DE9">
        <w:t>February 13</w:t>
      </w:r>
      <w:r w:rsidR="00A827A4">
        <w:t>, 2023.</w:t>
      </w:r>
    </w:p>
    <w:p w14:paraId="424E5539" w14:textId="46E5D37E" w:rsidR="004B7C33" w:rsidRDefault="001A2C8A" w:rsidP="00A827A4">
      <w:pPr>
        <w:spacing w:after="0"/>
        <w:ind w:left="720" w:right="-540"/>
      </w:pPr>
      <w:r>
        <w:tab/>
      </w:r>
      <w:r>
        <w:tab/>
      </w:r>
    </w:p>
    <w:p w14:paraId="5F268521" w14:textId="2DB8268F" w:rsidR="00A827A4" w:rsidRDefault="00A827A4" w:rsidP="00A827A4">
      <w:pPr>
        <w:spacing w:after="0"/>
        <w:ind w:left="720" w:right="-540"/>
      </w:pPr>
      <w:r>
        <w:t>Cheryl Kloehn, Clerk</w:t>
      </w:r>
    </w:p>
    <w:p w14:paraId="6D300AD3" w14:textId="77777777" w:rsidR="00277A69" w:rsidRDefault="00277A69" w:rsidP="00277A69">
      <w:pPr>
        <w:spacing w:after="0" w:line="480" w:lineRule="auto"/>
        <w:ind w:left="720" w:right="-540"/>
      </w:pPr>
    </w:p>
    <w:sectPr w:rsidR="00277A69" w:rsidSect="002E6160">
      <w:footerReference w:type="default" r:id="rId7"/>
      <w:pgSz w:w="12240" w:h="15840"/>
      <w:pgMar w:top="547" w:right="1440" w:bottom="1267"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61E6" w14:textId="77777777" w:rsidR="00F3251F" w:rsidRDefault="00F3251F">
      <w:pPr>
        <w:spacing w:after="0"/>
      </w:pPr>
      <w:r>
        <w:separator/>
      </w:r>
    </w:p>
  </w:endnote>
  <w:endnote w:type="continuationSeparator" w:id="0">
    <w:p w14:paraId="73FF325D" w14:textId="77777777" w:rsidR="00F3251F" w:rsidRDefault="00F325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52187"/>
      <w:docPartObj>
        <w:docPartGallery w:val="Page Numbers (Bottom of Page)"/>
        <w:docPartUnique/>
      </w:docPartObj>
    </w:sdtPr>
    <w:sdtEndPr/>
    <w:sdtContent>
      <w:sdt>
        <w:sdtPr>
          <w:id w:val="542874174"/>
          <w:docPartObj>
            <w:docPartGallery w:val="Page Numbers (Top of Page)"/>
            <w:docPartUnique/>
          </w:docPartObj>
        </w:sdtPr>
        <w:sdtEndPr/>
        <w:sdtContent>
          <w:p w14:paraId="55FC1585" w14:textId="77777777" w:rsidR="00701E04" w:rsidRDefault="00EA5D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D0C3" w14:textId="77777777" w:rsidR="00F3251F" w:rsidRDefault="00F3251F">
      <w:pPr>
        <w:spacing w:after="0"/>
      </w:pPr>
      <w:r>
        <w:separator/>
      </w:r>
    </w:p>
  </w:footnote>
  <w:footnote w:type="continuationSeparator" w:id="0">
    <w:p w14:paraId="51952369" w14:textId="77777777" w:rsidR="00F3251F" w:rsidRDefault="00F325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3DA"/>
    <w:multiLevelType w:val="hybridMultilevel"/>
    <w:tmpl w:val="8B1C17FA"/>
    <w:lvl w:ilvl="0" w:tplc="0409000F">
      <w:start w:val="1"/>
      <w:numFmt w:val="decimal"/>
      <w:lvlText w:val="%1."/>
      <w:lvlJc w:val="left"/>
      <w:pPr>
        <w:ind w:left="720" w:hanging="360"/>
      </w:pPr>
    </w:lvl>
    <w:lvl w:ilvl="1" w:tplc="A4E2FC36">
      <w:start w:val="1"/>
      <w:numFmt w:val="lowerLetter"/>
      <w:lvlText w:val="%2."/>
      <w:lvlJc w:val="left"/>
      <w:pPr>
        <w:ind w:left="1440" w:hanging="360"/>
      </w:pPr>
      <w:rPr>
        <w:rFonts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0544E"/>
    <w:multiLevelType w:val="hybridMultilevel"/>
    <w:tmpl w:val="A3209FB6"/>
    <w:lvl w:ilvl="0" w:tplc="9B14C566">
      <w:start w:val="1"/>
      <w:numFmt w:val="upperRoman"/>
      <w:lvlText w:val="%1)"/>
      <w:lvlJc w:val="left"/>
      <w:pPr>
        <w:ind w:left="1080" w:hanging="720"/>
      </w:pPr>
      <w:rPr>
        <w:rFonts w:hint="default"/>
        <w:sz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45BF"/>
    <w:multiLevelType w:val="hybridMultilevel"/>
    <w:tmpl w:val="F4ECB6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2213F6"/>
    <w:multiLevelType w:val="hybridMultilevel"/>
    <w:tmpl w:val="10DAB8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882718E">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41"/>
    <w:rsid w:val="0001405D"/>
    <w:rsid w:val="00014DB9"/>
    <w:rsid w:val="00021A7B"/>
    <w:rsid w:val="0003651E"/>
    <w:rsid w:val="000455D5"/>
    <w:rsid w:val="00053076"/>
    <w:rsid w:val="000537BE"/>
    <w:rsid w:val="00056856"/>
    <w:rsid w:val="000654AD"/>
    <w:rsid w:val="0007569A"/>
    <w:rsid w:val="00090D49"/>
    <w:rsid w:val="000B1D52"/>
    <w:rsid w:val="000B204C"/>
    <w:rsid w:val="000F3737"/>
    <w:rsid w:val="000F6271"/>
    <w:rsid w:val="001019F6"/>
    <w:rsid w:val="00104ED7"/>
    <w:rsid w:val="00107BF8"/>
    <w:rsid w:val="00115E6B"/>
    <w:rsid w:val="0012070F"/>
    <w:rsid w:val="001211CC"/>
    <w:rsid w:val="0013762C"/>
    <w:rsid w:val="00150094"/>
    <w:rsid w:val="001525CD"/>
    <w:rsid w:val="00156153"/>
    <w:rsid w:val="001573F2"/>
    <w:rsid w:val="001815C2"/>
    <w:rsid w:val="0019224C"/>
    <w:rsid w:val="00196F48"/>
    <w:rsid w:val="0019784B"/>
    <w:rsid w:val="001A2C8A"/>
    <w:rsid w:val="001B2C31"/>
    <w:rsid w:val="001D12B0"/>
    <w:rsid w:val="001E7712"/>
    <w:rsid w:val="001F18EA"/>
    <w:rsid w:val="00203EAF"/>
    <w:rsid w:val="002109E1"/>
    <w:rsid w:val="0021643E"/>
    <w:rsid w:val="00220E51"/>
    <w:rsid w:val="0023162A"/>
    <w:rsid w:val="0023528C"/>
    <w:rsid w:val="00246D00"/>
    <w:rsid w:val="0025683B"/>
    <w:rsid w:val="002637D4"/>
    <w:rsid w:val="00264D02"/>
    <w:rsid w:val="00277A69"/>
    <w:rsid w:val="0029255E"/>
    <w:rsid w:val="00292F8E"/>
    <w:rsid w:val="00293B7D"/>
    <w:rsid w:val="00297CCE"/>
    <w:rsid w:val="002A7D07"/>
    <w:rsid w:val="002B1B18"/>
    <w:rsid w:val="002B5D6E"/>
    <w:rsid w:val="002C23B5"/>
    <w:rsid w:val="002E0EC5"/>
    <w:rsid w:val="002E5260"/>
    <w:rsid w:val="002E6160"/>
    <w:rsid w:val="002F3B53"/>
    <w:rsid w:val="002F6E76"/>
    <w:rsid w:val="00303DC6"/>
    <w:rsid w:val="0038360A"/>
    <w:rsid w:val="00383D8E"/>
    <w:rsid w:val="00387A9D"/>
    <w:rsid w:val="00391E50"/>
    <w:rsid w:val="003A1BBA"/>
    <w:rsid w:val="003D6F0C"/>
    <w:rsid w:val="003E2190"/>
    <w:rsid w:val="003F5251"/>
    <w:rsid w:val="00407C60"/>
    <w:rsid w:val="00411902"/>
    <w:rsid w:val="00413D9D"/>
    <w:rsid w:val="00414F7E"/>
    <w:rsid w:val="004176A0"/>
    <w:rsid w:val="004242CE"/>
    <w:rsid w:val="004315FB"/>
    <w:rsid w:val="00441CB3"/>
    <w:rsid w:val="00441E94"/>
    <w:rsid w:val="00444350"/>
    <w:rsid w:val="00470BE1"/>
    <w:rsid w:val="004758E8"/>
    <w:rsid w:val="00477662"/>
    <w:rsid w:val="004837AB"/>
    <w:rsid w:val="004B7C33"/>
    <w:rsid w:val="004C48DB"/>
    <w:rsid w:val="004D40BF"/>
    <w:rsid w:val="004E7E00"/>
    <w:rsid w:val="004F32E4"/>
    <w:rsid w:val="004F4170"/>
    <w:rsid w:val="00501CDD"/>
    <w:rsid w:val="00515586"/>
    <w:rsid w:val="0054173E"/>
    <w:rsid w:val="005A0514"/>
    <w:rsid w:val="005C156E"/>
    <w:rsid w:val="005D1157"/>
    <w:rsid w:val="005D2675"/>
    <w:rsid w:val="005D5177"/>
    <w:rsid w:val="005E1246"/>
    <w:rsid w:val="005E42E9"/>
    <w:rsid w:val="00623BD2"/>
    <w:rsid w:val="006245B6"/>
    <w:rsid w:val="00626657"/>
    <w:rsid w:val="0063346D"/>
    <w:rsid w:val="006443DD"/>
    <w:rsid w:val="00644AB3"/>
    <w:rsid w:val="00644B31"/>
    <w:rsid w:val="00646AE7"/>
    <w:rsid w:val="00651990"/>
    <w:rsid w:val="0065203A"/>
    <w:rsid w:val="006554CF"/>
    <w:rsid w:val="006569FF"/>
    <w:rsid w:val="00673A6C"/>
    <w:rsid w:val="00683A30"/>
    <w:rsid w:val="0069365A"/>
    <w:rsid w:val="00693D45"/>
    <w:rsid w:val="006A5652"/>
    <w:rsid w:val="006B1B6B"/>
    <w:rsid w:val="006B7305"/>
    <w:rsid w:val="006B7ED8"/>
    <w:rsid w:val="006C29BB"/>
    <w:rsid w:val="006D2972"/>
    <w:rsid w:val="006D3634"/>
    <w:rsid w:val="006E3B28"/>
    <w:rsid w:val="006E7303"/>
    <w:rsid w:val="007036D1"/>
    <w:rsid w:val="00713D9D"/>
    <w:rsid w:val="00713ED4"/>
    <w:rsid w:val="00717D3F"/>
    <w:rsid w:val="00721833"/>
    <w:rsid w:val="007323EB"/>
    <w:rsid w:val="0073273D"/>
    <w:rsid w:val="00755866"/>
    <w:rsid w:val="00757BFF"/>
    <w:rsid w:val="00765B5B"/>
    <w:rsid w:val="00771309"/>
    <w:rsid w:val="00783443"/>
    <w:rsid w:val="00783EF5"/>
    <w:rsid w:val="00791DE9"/>
    <w:rsid w:val="007A0DFE"/>
    <w:rsid w:val="007A76FA"/>
    <w:rsid w:val="007B48D0"/>
    <w:rsid w:val="007C47DA"/>
    <w:rsid w:val="007E37F5"/>
    <w:rsid w:val="007F7AFB"/>
    <w:rsid w:val="00800B19"/>
    <w:rsid w:val="0080124C"/>
    <w:rsid w:val="00804D17"/>
    <w:rsid w:val="00816D7C"/>
    <w:rsid w:val="00853425"/>
    <w:rsid w:val="008615F9"/>
    <w:rsid w:val="00861E62"/>
    <w:rsid w:val="00882039"/>
    <w:rsid w:val="008D10A0"/>
    <w:rsid w:val="008D618C"/>
    <w:rsid w:val="008E1AF7"/>
    <w:rsid w:val="008E7798"/>
    <w:rsid w:val="008F35B9"/>
    <w:rsid w:val="009063BC"/>
    <w:rsid w:val="009107ED"/>
    <w:rsid w:val="0091304C"/>
    <w:rsid w:val="00924E7E"/>
    <w:rsid w:val="00933FDA"/>
    <w:rsid w:val="00936A1C"/>
    <w:rsid w:val="009400F1"/>
    <w:rsid w:val="0094099C"/>
    <w:rsid w:val="00945C4C"/>
    <w:rsid w:val="00952BC9"/>
    <w:rsid w:val="00967F91"/>
    <w:rsid w:val="00971903"/>
    <w:rsid w:val="00991BB2"/>
    <w:rsid w:val="009A000A"/>
    <w:rsid w:val="009B0F4A"/>
    <w:rsid w:val="009B7B49"/>
    <w:rsid w:val="009C4392"/>
    <w:rsid w:val="00A1292C"/>
    <w:rsid w:val="00A35055"/>
    <w:rsid w:val="00A6024B"/>
    <w:rsid w:val="00A61F32"/>
    <w:rsid w:val="00A62AF5"/>
    <w:rsid w:val="00A67F0C"/>
    <w:rsid w:val="00A71A44"/>
    <w:rsid w:val="00A81502"/>
    <w:rsid w:val="00A81848"/>
    <w:rsid w:val="00A827A4"/>
    <w:rsid w:val="00A92741"/>
    <w:rsid w:val="00A9588A"/>
    <w:rsid w:val="00AA0A72"/>
    <w:rsid w:val="00AA57D3"/>
    <w:rsid w:val="00AB53FE"/>
    <w:rsid w:val="00AC1BA0"/>
    <w:rsid w:val="00AC6625"/>
    <w:rsid w:val="00AE42EE"/>
    <w:rsid w:val="00B03097"/>
    <w:rsid w:val="00B12951"/>
    <w:rsid w:val="00B14650"/>
    <w:rsid w:val="00B23494"/>
    <w:rsid w:val="00B23589"/>
    <w:rsid w:val="00B40EC5"/>
    <w:rsid w:val="00B515F5"/>
    <w:rsid w:val="00B6584B"/>
    <w:rsid w:val="00B87F5F"/>
    <w:rsid w:val="00B94B31"/>
    <w:rsid w:val="00BB03BF"/>
    <w:rsid w:val="00BB2A77"/>
    <w:rsid w:val="00BC05C4"/>
    <w:rsid w:val="00BD6D38"/>
    <w:rsid w:val="00BE717C"/>
    <w:rsid w:val="00BF275D"/>
    <w:rsid w:val="00C00444"/>
    <w:rsid w:val="00C05E20"/>
    <w:rsid w:val="00C142ED"/>
    <w:rsid w:val="00C23612"/>
    <w:rsid w:val="00C26919"/>
    <w:rsid w:val="00C336ED"/>
    <w:rsid w:val="00C52568"/>
    <w:rsid w:val="00C61AD4"/>
    <w:rsid w:val="00C64754"/>
    <w:rsid w:val="00C72EC9"/>
    <w:rsid w:val="00C825EE"/>
    <w:rsid w:val="00CA0CD3"/>
    <w:rsid w:val="00CC57D2"/>
    <w:rsid w:val="00CC639B"/>
    <w:rsid w:val="00CD6425"/>
    <w:rsid w:val="00CD6B70"/>
    <w:rsid w:val="00CD6EBB"/>
    <w:rsid w:val="00CE5A51"/>
    <w:rsid w:val="00CF76F6"/>
    <w:rsid w:val="00D07553"/>
    <w:rsid w:val="00D07870"/>
    <w:rsid w:val="00D62CE5"/>
    <w:rsid w:val="00D62FFA"/>
    <w:rsid w:val="00D93D21"/>
    <w:rsid w:val="00D95FA7"/>
    <w:rsid w:val="00DA293F"/>
    <w:rsid w:val="00DA387A"/>
    <w:rsid w:val="00DA4238"/>
    <w:rsid w:val="00DA5AF1"/>
    <w:rsid w:val="00DA6DAF"/>
    <w:rsid w:val="00DA7C41"/>
    <w:rsid w:val="00DC7CFA"/>
    <w:rsid w:val="00DD2D6D"/>
    <w:rsid w:val="00DD6DC7"/>
    <w:rsid w:val="00DE2D7F"/>
    <w:rsid w:val="00DF2243"/>
    <w:rsid w:val="00E046A2"/>
    <w:rsid w:val="00E416A8"/>
    <w:rsid w:val="00E830EE"/>
    <w:rsid w:val="00E83625"/>
    <w:rsid w:val="00EA5D41"/>
    <w:rsid w:val="00EC5FAE"/>
    <w:rsid w:val="00EC6533"/>
    <w:rsid w:val="00EF033E"/>
    <w:rsid w:val="00EF09A7"/>
    <w:rsid w:val="00EF3496"/>
    <w:rsid w:val="00F03B70"/>
    <w:rsid w:val="00F13C0C"/>
    <w:rsid w:val="00F22FE2"/>
    <w:rsid w:val="00F3251F"/>
    <w:rsid w:val="00F3531E"/>
    <w:rsid w:val="00F4337C"/>
    <w:rsid w:val="00F4414D"/>
    <w:rsid w:val="00F44A6B"/>
    <w:rsid w:val="00F50B8A"/>
    <w:rsid w:val="00F57889"/>
    <w:rsid w:val="00F65D42"/>
    <w:rsid w:val="00F67737"/>
    <w:rsid w:val="00F71CAD"/>
    <w:rsid w:val="00F73D1A"/>
    <w:rsid w:val="00F859FC"/>
    <w:rsid w:val="00FB204F"/>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84A7"/>
  <w15:chartTrackingRefBased/>
  <w15:docId w15:val="{B179C03D-7614-4BA7-9538-594A5998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4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41"/>
    <w:pPr>
      <w:ind w:left="720"/>
      <w:contextualSpacing/>
    </w:pPr>
  </w:style>
  <w:style w:type="paragraph" w:styleId="Footer">
    <w:name w:val="footer"/>
    <w:basedOn w:val="Normal"/>
    <w:link w:val="FooterChar"/>
    <w:uiPriority w:val="99"/>
    <w:unhideWhenUsed/>
    <w:rsid w:val="00EA5D41"/>
    <w:pPr>
      <w:tabs>
        <w:tab w:val="center" w:pos="4680"/>
        <w:tab w:val="right" w:pos="9360"/>
      </w:tabs>
      <w:spacing w:after="0"/>
    </w:pPr>
  </w:style>
  <w:style w:type="character" w:customStyle="1" w:styleId="FooterChar">
    <w:name w:val="Footer Char"/>
    <w:basedOn w:val="DefaultParagraphFont"/>
    <w:link w:val="Footer"/>
    <w:uiPriority w:val="99"/>
    <w:rsid w:val="00EA5D41"/>
  </w:style>
  <w:style w:type="paragraph" w:styleId="PlainText">
    <w:name w:val="Plain Text"/>
    <w:basedOn w:val="Normal"/>
    <w:link w:val="PlainTextChar"/>
    <w:uiPriority w:val="99"/>
    <w:unhideWhenUsed/>
    <w:rsid w:val="00DD2D6D"/>
    <w:pPr>
      <w:spacing w:after="0"/>
    </w:pPr>
    <w:rPr>
      <w:rFonts w:ascii="Calibri" w:hAnsi="Calibri"/>
      <w:szCs w:val="21"/>
    </w:rPr>
  </w:style>
  <w:style w:type="character" w:customStyle="1" w:styleId="PlainTextChar">
    <w:name w:val="Plain Text Char"/>
    <w:basedOn w:val="DefaultParagraphFont"/>
    <w:link w:val="PlainText"/>
    <w:uiPriority w:val="99"/>
    <w:rsid w:val="00DD2D6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7275">
      <w:bodyDiv w:val="1"/>
      <w:marLeft w:val="0"/>
      <w:marRight w:val="0"/>
      <w:marTop w:val="0"/>
      <w:marBottom w:val="0"/>
      <w:divBdr>
        <w:top w:val="none" w:sz="0" w:space="0" w:color="auto"/>
        <w:left w:val="none" w:sz="0" w:space="0" w:color="auto"/>
        <w:bottom w:val="none" w:sz="0" w:space="0" w:color="auto"/>
        <w:right w:val="none" w:sz="0" w:space="0" w:color="auto"/>
      </w:divBdr>
    </w:div>
    <w:div w:id="20256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Town of</cp:lastModifiedBy>
  <cp:revision>3</cp:revision>
  <cp:lastPrinted>2022-12-26T16:14:00Z</cp:lastPrinted>
  <dcterms:created xsi:type="dcterms:W3CDTF">2023-02-26T21:13:00Z</dcterms:created>
  <dcterms:modified xsi:type="dcterms:W3CDTF">2023-03-19T15:01:00Z</dcterms:modified>
</cp:coreProperties>
</file>